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60638176"/>
        <w:lock w:val="contentLocked"/>
        <w:placeholder>
          <w:docPart w:val="DefaultPlaceholder_1082065158"/>
        </w:placeholder>
        <w:group/>
      </w:sdtPr>
      <w:sdtEndPr>
        <w:rPr>
          <w:rFonts w:ascii="Calibri" w:eastAsia="Calibri" w:hAnsi="Calibri" w:cs="Calibri"/>
          <w:sz w:val="18"/>
          <w:szCs w:val="18"/>
        </w:rPr>
      </w:sdtEndPr>
      <w:sdtContent>
        <w:p w:rsidR="00D17AA8" w:rsidRDefault="00D17AA8"/>
        <w:p w:rsidR="00D17AA8" w:rsidRPr="00D17AA8" w:rsidRDefault="00D17AA8" w:rsidP="00D17AA8">
          <w:pPr>
            <w:widowControl/>
            <w:spacing w:line="360" w:lineRule="auto"/>
            <w:jc w:val="center"/>
            <w:rPr>
              <w:rFonts w:ascii="Book Antiqua" w:eastAsia="Times New Roman" w:hAnsi="Book Antiqua"/>
              <w:b/>
              <w:color w:val="auto"/>
              <w:sz w:val="28"/>
              <w:szCs w:val="28"/>
              <w:u w:val="single"/>
            </w:rPr>
          </w:pPr>
          <w:r w:rsidRPr="00D17AA8">
            <w:rPr>
              <w:rFonts w:ascii="Book Antiqua" w:eastAsia="Times New Roman" w:hAnsi="Book Antiqua"/>
              <w:b/>
              <w:color w:val="auto"/>
              <w:sz w:val="28"/>
              <w:szCs w:val="28"/>
              <w:u w:val="single"/>
            </w:rPr>
            <w:t>Анкета предварительного планирования аудита</w:t>
          </w:r>
        </w:p>
        <w:p w:rsidR="00D17AA8" w:rsidRPr="00213537" w:rsidRDefault="00D17AA8" w:rsidP="00D17AA8">
          <w:pPr>
            <w:keepNext/>
            <w:keepLines/>
            <w:widowControl/>
            <w:suppressLineNumbers/>
            <w:spacing w:before="240" w:after="120"/>
            <w:ind w:left="360" w:hanging="360"/>
            <w:jc w:val="center"/>
            <w:outlineLvl w:val="0"/>
            <w:rPr>
              <w:rFonts w:ascii="Book Antiqua" w:eastAsia="Arial Unicode MS" w:hAnsi="Book Antiqua"/>
              <w:b/>
              <w:iCs/>
              <w:caps/>
              <w:color w:val="auto"/>
              <w:sz w:val="22"/>
              <w:szCs w:val="22"/>
            </w:rPr>
          </w:pPr>
          <w:r w:rsidRPr="00213537">
            <w:rPr>
              <w:rFonts w:ascii="Book Antiqua" w:eastAsia="Arial Unicode MS" w:hAnsi="Book Antiqua"/>
              <w:b/>
              <w:iCs/>
              <w:caps/>
              <w:color w:val="auto"/>
              <w:sz w:val="22"/>
              <w:szCs w:val="22"/>
            </w:rPr>
            <w:t xml:space="preserve">Общие сведения  о деятельности организации </w:t>
          </w:r>
        </w:p>
        <w:p w:rsidR="00D17AA8" w:rsidRPr="00D17AA8" w:rsidRDefault="004546AB" w:rsidP="0078680D">
          <w:pPr>
            <w:keepNext/>
            <w:numPr>
              <w:ilvl w:val="1"/>
              <w:numId w:val="0"/>
            </w:numPr>
            <w:tabs>
              <w:tab w:val="left" w:pos="2340"/>
            </w:tabs>
            <w:spacing w:before="120"/>
            <w:ind w:left="57"/>
            <w:outlineLvl w:val="1"/>
            <w:rPr>
              <w:rFonts w:eastAsia="Times New Roman"/>
              <w:b/>
              <w:bCs/>
              <w:iCs/>
              <w:color w:val="auto"/>
              <w:sz w:val="24"/>
            </w:rPr>
          </w:pPr>
          <w:r>
            <w:rPr>
              <w:rFonts w:eastAsia="Times New Roman"/>
              <w:b/>
              <w:bCs/>
              <w:iCs/>
              <w:color w:val="auto"/>
              <w:sz w:val="24"/>
            </w:rPr>
            <w:t>Название и о</w:t>
          </w:r>
          <w:r w:rsidR="00D17AA8" w:rsidRPr="00D17AA8">
            <w:rPr>
              <w:rFonts w:eastAsia="Times New Roman"/>
              <w:b/>
              <w:bCs/>
              <w:iCs/>
              <w:color w:val="auto"/>
              <w:sz w:val="24"/>
            </w:rPr>
            <w:t xml:space="preserve">рганизационно-правовая форма: </w:t>
          </w:r>
          <w:sdt>
            <w:sdtPr>
              <w:rPr>
                <w:rFonts w:eastAsia="Times New Roman"/>
                <w:b/>
                <w:bCs/>
                <w:iCs/>
                <w:color w:val="auto"/>
                <w:sz w:val="24"/>
              </w:rPr>
              <w:id w:val="1130832212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eastAsia="Times New Roman"/>
                    <w:b/>
                    <w:bCs/>
                    <w:iCs/>
                    <w:color w:val="auto"/>
                    <w:sz w:val="24"/>
                  </w:rPr>
                  <w:id w:val="1169451178"/>
                  <w:placeholder>
                    <w:docPart w:val="DefaultPlaceholder_1082065159"/>
                  </w:placeholder>
                  <w:showingPlcHdr/>
                  <w:dropDownList>
                    <w:listItem w:displayText="Выберете элемент" w:value=""/>
                    <w:listItem w:displayText="ООО" w:value="ООО"/>
                    <w:listItem w:displayText="ЗАО" w:value="ЗАО"/>
                    <w:listItem w:displayText="ОАО" w:value="ОАО"/>
                    <w:listItem w:displayText="НКО" w:value="НКО"/>
                  </w:dropDownList>
                </w:sdtPr>
                <w:sdtEndPr/>
                <w:sdtContent>
                  <w:r w:rsidR="00F37410" w:rsidRPr="00371DBD">
                    <w:rPr>
                      <w:rStyle w:val="a3"/>
                    </w:rPr>
                    <w:t>Выберите элемент.</w:t>
                  </w:r>
                </w:sdtContent>
              </w:sdt>
            </w:sdtContent>
          </w:sdt>
        </w:p>
        <w:p w:rsidR="00D17AA8" w:rsidRPr="00D17AA8" w:rsidRDefault="007E52F8" w:rsidP="0078680D">
          <w:pPr>
            <w:keepNext/>
            <w:numPr>
              <w:ilvl w:val="1"/>
              <w:numId w:val="0"/>
            </w:numPr>
            <w:tabs>
              <w:tab w:val="left" w:pos="2340"/>
            </w:tabs>
            <w:spacing w:before="120"/>
            <w:ind w:left="57"/>
            <w:outlineLvl w:val="1"/>
            <w:rPr>
              <w:rFonts w:eastAsia="Times New Roman"/>
              <w:b/>
              <w:bCs/>
              <w:iCs/>
              <w:color w:val="auto"/>
              <w:sz w:val="24"/>
            </w:rPr>
          </w:pPr>
          <w:r>
            <w:rPr>
              <w:rFonts w:eastAsia="Times New Roman"/>
              <w:b/>
              <w:bCs/>
              <w:iCs/>
              <w:color w:val="auto"/>
              <w:sz w:val="24"/>
            </w:rPr>
            <w:t xml:space="preserve">Местонахождение </w:t>
          </w:r>
          <w:r w:rsidR="009B08A9">
            <w:rPr>
              <w:rFonts w:eastAsia="Times New Roman"/>
              <w:b/>
              <w:bCs/>
              <w:iCs/>
              <w:color w:val="auto"/>
              <w:sz w:val="24"/>
            </w:rPr>
            <w:t xml:space="preserve">организации </w:t>
          </w:r>
          <w:r>
            <w:rPr>
              <w:rFonts w:eastAsia="Times New Roman"/>
              <w:b/>
              <w:bCs/>
              <w:iCs/>
              <w:color w:val="auto"/>
              <w:sz w:val="24"/>
            </w:rPr>
            <w:t>(город)</w:t>
          </w:r>
          <w:r w:rsidR="00D17AA8" w:rsidRPr="00D17AA8">
            <w:rPr>
              <w:rFonts w:eastAsia="Times New Roman"/>
              <w:b/>
              <w:bCs/>
              <w:iCs/>
              <w:color w:val="auto"/>
              <w:sz w:val="24"/>
            </w:rPr>
            <w:t xml:space="preserve">:  </w:t>
          </w:r>
          <w:sdt>
            <w:sdtPr>
              <w:rPr>
                <w:rFonts w:eastAsia="Times New Roman"/>
                <w:b/>
                <w:bCs/>
                <w:iCs/>
                <w:color w:val="auto"/>
                <w:sz w:val="24"/>
              </w:rPr>
              <w:id w:val="-1010215251"/>
              <w:placeholder>
                <w:docPart w:val="91A8CD642BFB4D5D90C75BA69D1B9862"/>
              </w:placeholder>
              <w:showingPlcHdr/>
            </w:sdtPr>
            <w:sdtEndPr/>
            <w:sdtContent>
              <w:r w:rsidR="0078680D" w:rsidRPr="0025696A">
                <w:rPr>
                  <w:rStyle w:val="a3"/>
                </w:rPr>
                <w:t>Место для ввода текста.</w:t>
              </w:r>
            </w:sdtContent>
          </w:sdt>
        </w:p>
        <w:p w:rsidR="00D17AA8" w:rsidRPr="00D17AA8" w:rsidRDefault="00D17AA8" w:rsidP="0078680D">
          <w:pPr>
            <w:keepNext/>
            <w:numPr>
              <w:ilvl w:val="1"/>
              <w:numId w:val="0"/>
            </w:numPr>
            <w:tabs>
              <w:tab w:val="left" w:pos="2340"/>
            </w:tabs>
            <w:spacing w:before="120"/>
            <w:ind w:left="57"/>
            <w:outlineLvl w:val="1"/>
            <w:rPr>
              <w:rFonts w:eastAsia="Times New Roman"/>
              <w:b/>
              <w:bCs/>
              <w:iCs/>
              <w:color w:val="auto"/>
              <w:sz w:val="24"/>
            </w:rPr>
          </w:pPr>
          <w:r w:rsidRPr="00D17AA8">
            <w:rPr>
              <w:rFonts w:eastAsia="Times New Roman"/>
              <w:b/>
              <w:bCs/>
              <w:iCs/>
              <w:color w:val="auto"/>
              <w:sz w:val="24"/>
            </w:rPr>
            <w:t>Дата создания  (регистрации) организации:</w:t>
          </w:r>
          <w:r w:rsidR="0078680D">
            <w:rPr>
              <w:rFonts w:eastAsia="Times New Roman"/>
              <w:b/>
              <w:bCs/>
              <w:iCs/>
              <w:color w:val="auto"/>
              <w:sz w:val="24"/>
            </w:rPr>
            <w:tab/>
          </w:r>
          <w:sdt>
            <w:sdtPr>
              <w:rPr>
                <w:rFonts w:eastAsia="Times New Roman"/>
                <w:b/>
                <w:bCs/>
                <w:iCs/>
                <w:color w:val="auto"/>
                <w:sz w:val="24"/>
              </w:rPr>
              <w:id w:val="134998803"/>
              <w:placeholder>
                <w:docPart w:val="F19E513B42BD4FF89AB816ACF6EDE874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78680D" w:rsidRPr="0025696A">
                <w:rPr>
                  <w:rStyle w:val="a3"/>
                </w:rPr>
                <w:t>Место для ввода даты.</w:t>
              </w:r>
            </w:sdtContent>
          </w:sdt>
          <w:r w:rsidRPr="00D17AA8">
            <w:rPr>
              <w:rFonts w:eastAsia="Times New Roman"/>
              <w:b/>
              <w:bCs/>
              <w:iCs/>
              <w:color w:val="auto"/>
              <w:sz w:val="24"/>
            </w:rPr>
            <w:t xml:space="preserve"> </w:t>
          </w:r>
        </w:p>
        <w:p w:rsidR="00D17AA8" w:rsidRPr="00D17AA8" w:rsidRDefault="00D17AA8" w:rsidP="004628D5">
          <w:pPr>
            <w:widowControl/>
            <w:rPr>
              <w:rFonts w:eastAsia="Times New Roman"/>
              <w:color w:val="auto"/>
              <w:sz w:val="24"/>
              <w:szCs w:val="24"/>
            </w:rPr>
          </w:pPr>
        </w:p>
        <w:tbl>
          <w:tblPr>
            <w:tblW w:w="9986" w:type="dxa"/>
            <w:tblInd w:w="250" w:type="dxa"/>
            <w:tbl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insideH w:val="single" w:sz="2" w:space="0" w:color="auto"/>
              <w:insideV w:val="single" w:sz="2" w:space="0" w:color="auto"/>
            </w:tblBorders>
            <w:tblLook w:val="0000" w:firstRow="0" w:lastRow="0" w:firstColumn="0" w:lastColumn="0" w:noHBand="0" w:noVBand="0"/>
          </w:tblPr>
          <w:tblGrid>
            <w:gridCol w:w="5103"/>
            <w:gridCol w:w="4883"/>
          </w:tblGrid>
          <w:tr w:rsidR="00D17AA8" w:rsidRPr="00D17AA8" w:rsidTr="004628D5">
            <w:tc>
              <w:tcPr>
                <w:tcW w:w="5103" w:type="dxa"/>
              </w:tcPr>
              <w:p w:rsidR="00D17AA8" w:rsidRPr="00D17AA8" w:rsidRDefault="00D17AA8" w:rsidP="004628D5">
                <w:pPr>
                  <w:widowControl/>
                  <w:spacing w:before="20" w:after="20"/>
                  <w:jc w:val="center"/>
                  <w:rPr>
                    <w:rFonts w:ascii="Book Antiqua" w:eastAsia="Times New Roman" w:hAnsi="Book Antiqua"/>
                    <w:b/>
                    <w:color w:val="auto"/>
                  </w:rPr>
                </w:pPr>
                <w:r w:rsidRPr="00D17AA8">
                  <w:rPr>
                    <w:rFonts w:ascii="Book Antiqua" w:eastAsia="Times New Roman" w:hAnsi="Book Antiqua"/>
                    <w:b/>
                    <w:color w:val="auto"/>
                  </w:rPr>
                  <w:t>Размер уставного капитала</w:t>
                </w:r>
                <w:r w:rsidR="004628D5">
                  <w:rPr>
                    <w:rFonts w:ascii="Book Antiqua" w:eastAsia="Times New Roman" w:hAnsi="Book Antiqua"/>
                    <w:b/>
                    <w:color w:val="auto"/>
                  </w:rPr>
                  <w:t xml:space="preserve">  </w:t>
                </w:r>
              </w:p>
            </w:tc>
            <w:tc>
              <w:tcPr>
                <w:tcW w:w="4883" w:type="dxa"/>
              </w:tcPr>
              <w:p w:rsidR="00D17AA8" w:rsidRPr="00D17AA8" w:rsidRDefault="00D17AA8" w:rsidP="004628D5">
                <w:pPr>
                  <w:widowControl/>
                  <w:spacing w:before="20" w:after="20"/>
                  <w:rPr>
                    <w:rFonts w:ascii="Book Antiqua" w:eastAsia="Times New Roman" w:hAnsi="Book Antiqua"/>
                    <w:color w:val="auto"/>
                  </w:rPr>
                </w:pPr>
                <w:r w:rsidRPr="00D17AA8">
                  <w:rPr>
                    <w:rFonts w:ascii="Book Antiqua" w:eastAsia="Times New Roman" w:hAnsi="Book Antiqua"/>
                    <w:b/>
                    <w:color w:val="auto"/>
                  </w:rPr>
                  <w:t>На конец о</w:t>
                </w:r>
                <w:r w:rsidR="004628D5">
                  <w:rPr>
                    <w:rFonts w:ascii="Book Antiqua" w:eastAsia="Times New Roman" w:hAnsi="Book Antiqua"/>
                    <w:b/>
                    <w:color w:val="auto"/>
                  </w:rPr>
                  <w:t>тчетного</w:t>
                </w:r>
                <w:r w:rsidRPr="00D17AA8">
                  <w:rPr>
                    <w:rFonts w:ascii="Book Antiqua" w:eastAsia="Times New Roman" w:hAnsi="Book Antiqua"/>
                    <w:b/>
                    <w:color w:val="auto"/>
                  </w:rPr>
                  <w:t xml:space="preserve"> периода</w:t>
                </w:r>
                <w:r w:rsidRPr="00D17AA8">
                  <w:rPr>
                    <w:rFonts w:ascii="Book Antiqua" w:eastAsia="Times New Roman" w:hAnsi="Book Antiqua"/>
                    <w:color w:val="auto"/>
                  </w:rPr>
                  <w:t xml:space="preserve"> </w:t>
                </w:r>
                <w:r w:rsidR="004628D5">
                  <w:rPr>
                    <w:rFonts w:ascii="Book Antiqua" w:eastAsia="Times New Roman" w:hAnsi="Book Antiqua"/>
                    <w:b/>
                    <w:color w:val="auto"/>
                  </w:rPr>
                  <w:t>(тыс. руб.)</w:t>
                </w:r>
              </w:p>
            </w:tc>
          </w:tr>
          <w:tr w:rsidR="00D17AA8" w:rsidRPr="00D17AA8" w:rsidTr="004628D5">
            <w:trPr>
              <w:trHeight w:val="249"/>
            </w:trPr>
            <w:tc>
              <w:tcPr>
                <w:tcW w:w="5103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rPr>
                    <w:rFonts w:ascii="Book Antiqua" w:eastAsia="Times New Roman" w:hAnsi="Book Antiqua"/>
                    <w:color w:val="auto"/>
                  </w:rPr>
                </w:pPr>
                <w:r w:rsidRPr="00D17AA8">
                  <w:rPr>
                    <w:rFonts w:ascii="Book Antiqua" w:eastAsia="Times New Roman" w:hAnsi="Book Antiqua"/>
                    <w:color w:val="auto"/>
                  </w:rPr>
                  <w:t xml:space="preserve">Всего, тыс. руб. </w:t>
                </w:r>
              </w:p>
            </w:tc>
            <w:sdt>
              <w:sdtPr>
                <w:rPr>
                  <w:rFonts w:ascii="Book Antiqua" w:eastAsia="Times New Roman" w:hAnsi="Book Antiqua"/>
                  <w:color w:val="auto"/>
                </w:rPr>
                <w:id w:val="1633594231"/>
                <w:placeholder>
                  <w:docPart w:val="2747E850E3394B05BCF8D5A4E601C223"/>
                </w:placeholder>
                <w:showingPlcHdr/>
              </w:sdtPr>
              <w:sdtContent>
                <w:tc>
                  <w:tcPr>
                    <w:tcW w:w="4883" w:type="dxa"/>
                  </w:tcPr>
                  <w:p w:rsidR="00D17AA8" w:rsidRPr="00D17AA8" w:rsidRDefault="00F37410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4628D5">
            <w:trPr>
              <w:trHeight w:val="265"/>
            </w:trPr>
            <w:tc>
              <w:tcPr>
                <w:tcW w:w="5103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rPr>
                    <w:rFonts w:ascii="Book Antiqua" w:eastAsia="Times New Roman" w:hAnsi="Book Antiqua"/>
                    <w:color w:val="auto"/>
                  </w:rPr>
                </w:pPr>
                <w:r w:rsidRPr="00D17AA8">
                  <w:rPr>
                    <w:rFonts w:ascii="Book Antiqua" w:eastAsia="Times New Roman" w:hAnsi="Book Antiqua"/>
                    <w:color w:val="auto"/>
                  </w:rPr>
                  <w:t>В том числе доля государства (%)</w:t>
                </w:r>
              </w:p>
            </w:tc>
            <w:sdt>
              <w:sdtPr>
                <w:rPr>
                  <w:rFonts w:ascii="Book Antiqua" w:eastAsia="Times New Roman" w:hAnsi="Book Antiqua"/>
                  <w:color w:val="auto"/>
                </w:rPr>
                <w:id w:val="1325241851"/>
                <w:placeholder>
                  <w:docPart w:val="8989328C93E8487C95D3A39A65801246"/>
                </w:placeholder>
                <w:showingPlcHdr/>
              </w:sdtPr>
              <w:sdtContent>
                <w:tc>
                  <w:tcPr>
                    <w:tcW w:w="4883" w:type="dxa"/>
                  </w:tcPr>
                  <w:p w:rsidR="00D17AA8" w:rsidRPr="00D17AA8" w:rsidRDefault="00F37410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4628D5">
            <w:trPr>
              <w:trHeight w:val="315"/>
            </w:trPr>
            <w:tc>
              <w:tcPr>
                <w:tcW w:w="5103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rPr>
                    <w:rFonts w:ascii="Book Antiqua" w:eastAsia="Times New Roman" w:hAnsi="Book Antiqua"/>
                    <w:color w:val="auto"/>
                  </w:rPr>
                </w:pPr>
                <w:r w:rsidRPr="00D17AA8">
                  <w:rPr>
                    <w:rFonts w:ascii="Book Antiqua" w:eastAsia="Times New Roman" w:hAnsi="Book Antiqua"/>
                    <w:color w:val="auto"/>
                  </w:rPr>
                  <w:t>В том числе доля иностранных лиц (%)</w:t>
                </w:r>
              </w:p>
            </w:tc>
            <w:sdt>
              <w:sdtPr>
                <w:rPr>
                  <w:rFonts w:eastAsia="Times New Roman"/>
                  <w:color w:val="auto"/>
                  <w:sz w:val="24"/>
                  <w:szCs w:val="24"/>
                </w:rPr>
                <w:id w:val="799265653"/>
                <w:placeholder>
                  <w:docPart w:val="82EF396148404C38978840892003FE98"/>
                </w:placeholder>
                <w:showingPlcHdr/>
              </w:sdtPr>
              <w:sdtContent>
                <w:tc>
                  <w:tcPr>
                    <w:tcW w:w="4883" w:type="dxa"/>
                  </w:tcPr>
                  <w:p w:rsidR="00D17AA8" w:rsidRPr="00D17AA8" w:rsidRDefault="00F37410" w:rsidP="00D17AA8">
                    <w:pPr>
                      <w:widowControl/>
                      <w:jc w:val="center"/>
                      <w:rPr>
                        <w:rFonts w:eastAsia="Times New Roman"/>
                        <w:color w:val="auto"/>
                        <w:sz w:val="24"/>
                        <w:szCs w:val="24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4628D5">
            <w:trPr>
              <w:trHeight w:val="315"/>
            </w:trPr>
            <w:tc>
              <w:tcPr>
                <w:tcW w:w="5103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rPr>
                    <w:rFonts w:ascii="Book Antiqua" w:eastAsia="Times New Roman" w:hAnsi="Book Antiqua"/>
                    <w:color w:val="auto"/>
                  </w:rPr>
                </w:pPr>
                <w:r w:rsidRPr="00D17AA8">
                  <w:rPr>
                    <w:rFonts w:ascii="Book Antiqua" w:eastAsia="Times New Roman" w:hAnsi="Book Antiqua"/>
                    <w:color w:val="auto"/>
                  </w:rPr>
                  <w:t>В том числе доля физических лиц (%)</w:t>
                </w:r>
              </w:p>
            </w:tc>
            <w:sdt>
              <w:sdtPr>
                <w:rPr>
                  <w:rFonts w:ascii="Book Antiqua" w:eastAsia="Times New Roman" w:hAnsi="Book Antiqua"/>
                  <w:color w:val="auto"/>
                </w:rPr>
                <w:id w:val="-1855493946"/>
                <w:placeholder>
                  <w:docPart w:val="BC2A49E23D38410585EF4C9B0D6B9DC0"/>
                </w:placeholder>
                <w:showingPlcHdr/>
              </w:sdtPr>
              <w:sdtContent>
                <w:tc>
                  <w:tcPr>
                    <w:tcW w:w="4883" w:type="dxa"/>
                  </w:tcPr>
                  <w:p w:rsidR="00D17AA8" w:rsidRPr="00D17AA8" w:rsidRDefault="00F37410" w:rsidP="00D17AA8">
                    <w:pPr>
                      <w:widowControl/>
                      <w:jc w:val="center"/>
                      <w:rPr>
                        <w:rFonts w:ascii="Book Antiqua" w:eastAsia="Times New Roman" w:hAnsi="Book Antiqua"/>
                        <w:color w:val="auto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4628D5">
            <w:trPr>
              <w:trHeight w:val="315"/>
            </w:trPr>
            <w:tc>
              <w:tcPr>
                <w:tcW w:w="5103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rPr>
                    <w:rFonts w:ascii="Book Antiqua" w:eastAsia="Times New Roman" w:hAnsi="Book Antiqua"/>
                    <w:color w:val="auto"/>
                  </w:rPr>
                </w:pPr>
                <w:r w:rsidRPr="00D17AA8">
                  <w:rPr>
                    <w:rFonts w:ascii="Book Antiqua" w:eastAsia="Times New Roman" w:hAnsi="Book Antiqua"/>
                    <w:color w:val="auto"/>
                  </w:rPr>
                  <w:t>В том числе доля юридических лиц (%)</w:t>
                </w:r>
              </w:p>
            </w:tc>
            <w:sdt>
              <w:sdtPr>
                <w:rPr>
                  <w:rFonts w:ascii="Book Antiqua" w:eastAsia="Times New Roman" w:hAnsi="Book Antiqua"/>
                  <w:color w:val="auto"/>
                </w:rPr>
                <w:id w:val="-885710996"/>
                <w:placeholder>
                  <w:docPart w:val="8E1828F9C1C545A8A76B6EA4CD383FCB"/>
                </w:placeholder>
                <w:showingPlcHdr/>
              </w:sdtPr>
              <w:sdtContent>
                <w:tc>
                  <w:tcPr>
                    <w:tcW w:w="4883" w:type="dxa"/>
                  </w:tcPr>
                  <w:p w:rsidR="00D17AA8" w:rsidRPr="00D17AA8" w:rsidRDefault="00F37410" w:rsidP="00D17AA8">
                    <w:pPr>
                      <w:widowControl/>
                      <w:jc w:val="center"/>
                      <w:rPr>
                        <w:rFonts w:ascii="Book Antiqua" w:eastAsia="Times New Roman" w:hAnsi="Book Antiqua"/>
                        <w:color w:val="auto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</w:tbl>
        <w:p w:rsidR="00363E49" w:rsidRDefault="00363E49" w:rsidP="00363E49">
          <w:pPr>
            <w:keepNext/>
            <w:numPr>
              <w:ilvl w:val="1"/>
              <w:numId w:val="0"/>
            </w:numPr>
            <w:tabs>
              <w:tab w:val="left" w:pos="2340"/>
            </w:tabs>
            <w:spacing w:before="120"/>
            <w:ind w:left="1000" w:hanging="858"/>
            <w:jc w:val="both"/>
            <w:outlineLvl w:val="1"/>
            <w:rPr>
              <w:rFonts w:eastAsia="Times New Roman"/>
              <w:b/>
              <w:bCs/>
              <w:iCs/>
              <w:color w:val="auto"/>
              <w:sz w:val="24"/>
            </w:rPr>
          </w:pPr>
          <w:r w:rsidRPr="00D17AA8">
            <w:rPr>
              <w:rFonts w:eastAsia="Times New Roman"/>
              <w:b/>
              <w:bCs/>
              <w:iCs/>
              <w:color w:val="auto"/>
              <w:sz w:val="24"/>
            </w:rPr>
            <w:t xml:space="preserve">Виды деятельности: </w:t>
          </w:r>
          <w:sdt>
            <w:sdtPr>
              <w:rPr>
                <w:rFonts w:eastAsia="Times New Roman"/>
                <w:b/>
                <w:bCs/>
                <w:iCs/>
                <w:color w:val="auto"/>
                <w:sz w:val="24"/>
              </w:rPr>
              <w:id w:val="176704601"/>
              <w:placeholder>
                <w:docPart w:val="79E9E115E3EF45D482100E407B03A847"/>
              </w:placeholder>
              <w:showingPlcHdr/>
            </w:sdtPr>
            <w:sdtContent>
              <w:r w:rsidR="00F37410" w:rsidRPr="0025696A">
                <w:rPr>
                  <w:rStyle w:val="a3"/>
                </w:rPr>
                <w:t>Место для ввода текста.</w:t>
              </w:r>
            </w:sdtContent>
          </w:sdt>
        </w:p>
        <w:p w:rsidR="00363E49" w:rsidRPr="004628D5" w:rsidRDefault="00363E49" w:rsidP="00363E49">
          <w:pPr>
            <w:keepNext/>
            <w:numPr>
              <w:ilvl w:val="1"/>
              <w:numId w:val="0"/>
            </w:numPr>
            <w:tabs>
              <w:tab w:val="left" w:pos="2340"/>
            </w:tabs>
            <w:spacing w:before="120"/>
            <w:ind w:left="1000" w:hanging="858"/>
            <w:jc w:val="both"/>
            <w:outlineLvl w:val="1"/>
            <w:rPr>
              <w:rFonts w:eastAsia="Times New Roman"/>
              <w:b/>
              <w:bCs/>
              <w:iCs/>
              <w:color w:val="auto"/>
              <w:sz w:val="24"/>
            </w:rPr>
          </w:pPr>
          <w:r w:rsidRPr="00D17AA8">
            <w:rPr>
              <w:rFonts w:eastAsia="Times New Roman"/>
              <w:b/>
              <w:bCs/>
              <w:iCs/>
              <w:color w:val="auto"/>
              <w:sz w:val="24"/>
            </w:rPr>
            <w:t xml:space="preserve">Ведение внешнеэкономической деятельности: </w:t>
          </w:r>
          <w:sdt>
            <w:sdtPr>
              <w:rPr>
                <w:rFonts w:eastAsia="Times New Roman"/>
                <w:b/>
                <w:bCs/>
                <w:iCs/>
                <w:color w:val="auto"/>
                <w:sz w:val="24"/>
              </w:rPr>
              <w:id w:val="805355639"/>
              <w:placeholder>
                <w:docPart w:val="97D0D5413F2840399670BFC08461DACC"/>
              </w:placeholder>
              <w:showingPlcHdr/>
              <w:comboBox>
                <w:listItem w:value="Выберите элемент."/>
                <w:listItem w:displayText="Да" w:value="Да"/>
                <w:listItem w:displayText="Нет" w:value="Нет"/>
              </w:comboBox>
            </w:sdtPr>
            <w:sdtContent>
              <w:r w:rsidR="00F37410" w:rsidRPr="00371DBD">
                <w:rPr>
                  <w:rStyle w:val="a3"/>
                </w:rPr>
                <w:t>Выберите элемент.</w:t>
              </w:r>
            </w:sdtContent>
          </w:sdt>
        </w:p>
        <w:p w:rsidR="00363E49" w:rsidRPr="00363E49" w:rsidRDefault="00363E49" w:rsidP="00363E49">
          <w:pPr>
            <w:keepNext/>
            <w:numPr>
              <w:ilvl w:val="1"/>
              <w:numId w:val="0"/>
            </w:numPr>
            <w:tabs>
              <w:tab w:val="left" w:pos="2340"/>
            </w:tabs>
            <w:spacing w:before="120"/>
            <w:ind w:left="1000" w:hanging="858"/>
            <w:jc w:val="both"/>
            <w:outlineLvl w:val="1"/>
            <w:rPr>
              <w:rFonts w:eastAsia="Times New Roman"/>
              <w:bCs/>
              <w:iCs/>
              <w:color w:val="auto"/>
              <w:sz w:val="24"/>
            </w:rPr>
          </w:pPr>
          <w:r w:rsidRPr="00363E49">
            <w:rPr>
              <w:rFonts w:eastAsia="Times New Roman"/>
              <w:bCs/>
              <w:iCs/>
              <w:color w:val="auto"/>
              <w:sz w:val="24"/>
            </w:rPr>
            <w:t xml:space="preserve">Импорт товаров (работ, услуг): </w:t>
          </w:r>
          <w:bookmarkStart w:id="0" w:name="_GoBack"/>
          <w:sdt>
            <w:sdtPr>
              <w:rPr>
                <w:rFonts w:eastAsia="Times New Roman"/>
                <w:b/>
                <w:bCs/>
                <w:iCs/>
                <w:color w:val="auto"/>
                <w:sz w:val="24"/>
              </w:rPr>
              <w:id w:val="1160425863"/>
              <w:placeholder>
                <w:docPart w:val="DefaultPlaceholder_1082065159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Content>
              <w:r w:rsidR="00F37410" w:rsidRPr="00371DBD">
                <w:rPr>
                  <w:rStyle w:val="a3"/>
                </w:rPr>
                <w:t>Выберите элемент.</w:t>
              </w:r>
            </w:sdtContent>
          </w:sdt>
          <w:bookmarkEnd w:id="0"/>
        </w:p>
        <w:p w:rsidR="00363E49" w:rsidRPr="00363E49" w:rsidRDefault="00363E49" w:rsidP="00363E49">
          <w:pPr>
            <w:keepNext/>
            <w:numPr>
              <w:ilvl w:val="1"/>
              <w:numId w:val="0"/>
            </w:numPr>
            <w:tabs>
              <w:tab w:val="left" w:pos="2340"/>
            </w:tabs>
            <w:spacing w:before="120"/>
            <w:ind w:left="1000" w:hanging="858"/>
            <w:jc w:val="both"/>
            <w:outlineLvl w:val="1"/>
            <w:rPr>
              <w:rFonts w:eastAsia="Times New Roman"/>
              <w:bCs/>
              <w:iCs/>
              <w:color w:val="auto"/>
              <w:sz w:val="24"/>
            </w:rPr>
          </w:pPr>
          <w:r w:rsidRPr="00363E49">
            <w:rPr>
              <w:rFonts w:eastAsia="Times New Roman"/>
              <w:bCs/>
              <w:iCs/>
              <w:color w:val="auto"/>
              <w:sz w:val="24"/>
            </w:rPr>
            <w:t xml:space="preserve">Экспорт товаров </w:t>
          </w:r>
          <w:r>
            <w:rPr>
              <w:rFonts w:eastAsia="Times New Roman"/>
              <w:bCs/>
              <w:iCs/>
              <w:color w:val="auto"/>
              <w:sz w:val="24"/>
            </w:rPr>
            <w:t>(</w:t>
          </w:r>
          <w:r w:rsidRPr="00363E49">
            <w:rPr>
              <w:rFonts w:eastAsia="Times New Roman"/>
              <w:bCs/>
              <w:iCs/>
              <w:color w:val="auto"/>
              <w:sz w:val="24"/>
            </w:rPr>
            <w:t>работ услуг</w:t>
          </w:r>
          <w:r>
            <w:rPr>
              <w:rFonts w:eastAsia="Times New Roman"/>
              <w:bCs/>
              <w:iCs/>
              <w:color w:val="auto"/>
              <w:sz w:val="24"/>
            </w:rPr>
            <w:t>):</w:t>
          </w:r>
          <w:r w:rsidRPr="00363E49">
            <w:rPr>
              <w:rFonts w:eastAsia="Times New Roman"/>
              <w:bCs/>
              <w:iCs/>
              <w:color w:val="auto"/>
              <w:sz w:val="24"/>
            </w:rPr>
            <w:t xml:space="preserve">  </w:t>
          </w:r>
          <w:sdt>
            <w:sdtPr>
              <w:rPr>
                <w:rFonts w:eastAsia="Times New Roman"/>
                <w:bCs/>
                <w:iCs/>
                <w:color w:val="auto"/>
                <w:sz w:val="24"/>
              </w:rPr>
              <w:id w:val="-960948445"/>
              <w:placeholder>
                <w:docPart w:val="DefaultPlaceholder_1082065159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Content>
              <w:r w:rsidR="00F37410" w:rsidRPr="00371DBD">
                <w:rPr>
                  <w:rStyle w:val="a3"/>
                </w:rPr>
                <w:t>Выберите элемент.</w:t>
              </w:r>
            </w:sdtContent>
          </w:sdt>
        </w:p>
        <w:p w:rsidR="00363E49" w:rsidRPr="00D17AA8" w:rsidRDefault="00363E49" w:rsidP="00F37410">
          <w:pPr>
            <w:keepNext/>
            <w:numPr>
              <w:ilvl w:val="1"/>
              <w:numId w:val="0"/>
            </w:numPr>
            <w:tabs>
              <w:tab w:val="left" w:pos="142"/>
              <w:tab w:val="left" w:pos="2340"/>
            </w:tabs>
            <w:spacing w:before="120"/>
            <w:ind w:left="142"/>
            <w:outlineLvl w:val="1"/>
            <w:rPr>
              <w:rFonts w:eastAsia="Times New Roman"/>
              <w:b/>
              <w:bCs/>
              <w:iCs/>
              <w:color w:val="auto"/>
              <w:sz w:val="24"/>
            </w:rPr>
          </w:pPr>
          <w:r w:rsidRPr="00D17AA8">
            <w:rPr>
              <w:rFonts w:eastAsia="Times New Roman"/>
              <w:b/>
              <w:bCs/>
              <w:iCs/>
              <w:color w:val="auto"/>
              <w:sz w:val="24"/>
            </w:rPr>
            <w:t>Наличие лицензий (</w:t>
          </w:r>
          <w:r w:rsidR="004628D5">
            <w:rPr>
              <w:rFonts w:eastAsia="Times New Roman"/>
              <w:b/>
              <w:bCs/>
              <w:iCs/>
              <w:color w:val="auto"/>
              <w:sz w:val="24"/>
            </w:rPr>
            <w:t xml:space="preserve">или обязательное </w:t>
          </w:r>
          <w:r w:rsidRPr="00D17AA8">
            <w:rPr>
              <w:rFonts w:eastAsia="Times New Roman"/>
              <w:b/>
              <w:bCs/>
              <w:iCs/>
              <w:color w:val="auto"/>
              <w:sz w:val="24"/>
            </w:rPr>
            <w:t>членство в СРО):</w:t>
          </w:r>
          <w:r w:rsidR="00F37410">
            <w:rPr>
              <w:rFonts w:eastAsia="Times New Roman"/>
              <w:b/>
              <w:bCs/>
              <w:iCs/>
              <w:color w:val="auto"/>
              <w:sz w:val="24"/>
            </w:rPr>
            <w:t xml:space="preserve"> </w:t>
          </w:r>
          <w:sdt>
            <w:sdtPr>
              <w:rPr>
                <w:rFonts w:eastAsia="Times New Roman"/>
                <w:b/>
                <w:bCs/>
                <w:iCs/>
                <w:color w:val="auto"/>
                <w:sz w:val="24"/>
              </w:rPr>
              <w:id w:val="-428117153"/>
              <w:placeholder>
                <w:docPart w:val="DefaultPlaceholder_1082065158"/>
              </w:placeholder>
              <w:showingPlcHdr/>
            </w:sdtPr>
            <w:sdtContent>
              <w:r w:rsidR="00F37410" w:rsidRPr="0025696A">
                <w:rPr>
                  <w:rStyle w:val="a3"/>
                </w:rPr>
                <w:t>Место для ввода текста.</w:t>
              </w:r>
            </w:sdtContent>
          </w:sdt>
        </w:p>
        <w:p w:rsidR="00363E49" w:rsidRDefault="00363E49" w:rsidP="00363E49">
          <w:pPr>
            <w:widowControl/>
            <w:rPr>
              <w:rFonts w:eastAsia="Times New Roman"/>
              <w:color w:val="auto"/>
              <w:sz w:val="24"/>
              <w:szCs w:val="24"/>
            </w:rPr>
          </w:pPr>
        </w:p>
        <w:p w:rsidR="00363E49" w:rsidRPr="00D17AA8" w:rsidRDefault="00363E49" w:rsidP="00363E49">
          <w:pPr>
            <w:widowControl/>
            <w:rPr>
              <w:rFonts w:eastAsia="Times New Roman"/>
              <w:color w:val="auto"/>
              <w:sz w:val="24"/>
              <w:szCs w:val="24"/>
            </w:rPr>
          </w:pPr>
        </w:p>
        <w:tbl>
          <w:tblPr>
            <w:tblW w:w="9826" w:type="dxa"/>
            <w:tblInd w:w="250" w:type="dxa"/>
            <w:tbl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insideH w:val="single" w:sz="2" w:space="0" w:color="auto"/>
              <w:insideV w:val="single" w:sz="2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686"/>
            <w:gridCol w:w="2976"/>
            <w:gridCol w:w="3164"/>
          </w:tblGrid>
          <w:tr w:rsidR="00D17AA8" w:rsidRPr="004628D5" w:rsidTr="004628D5">
            <w:trPr>
              <w:trHeight w:val="251"/>
            </w:trPr>
            <w:tc>
              <w:tcPr>
                <w:tcW w:w="3686" w:type="dxa"/>
                <w:vAlign w:val="center"/>
              </w:tcPr>
              <w:p w:rsidR="00D17AA8" w:rsidRPr="004628D5" w:rsidRDefault="00D17AA8" w:rsidP="00D17AA8">
                <w:pPr>
                  <w:widowControl/>
                  <w:spacing w:before="20" w:after="20"/>
                  <w:jc w:val="center"/>
                  <w:rPr>
                    <w:rFonts w:ascii="Book Antiqua" w:eastAsia="Times New Roman" w:hAnsi="Book Antiqua"/>
                    <w:b/>
                    <w:color w:val="auto"/>
                  </w:rPr>
                </w:pPr>
                <w:r w:rsidRPr="004628D5">
                  <w:rPr>
                    <w:rFonts w:ascii="Book Antiqua" w:eastAsia="Times New Roman" w:hAnsi="Book Antiqua"/>
                    <w:b/>
                    <w:color w:val="auto"/>
                  </w:rPr>
                  <w:t>Вид</w:t>
                </w:r>
                <w:r w:rsidR="001534D4" w:rsidRPr="004628D5">
                  <w:rPr>
                    <w:rFonts w:ascii="Book Antiqua" w:eastAsia="Times New Roman" w:hAnsi="Book Antiqua"/>
                    <w:b/>
                    <w:color w:val="auto"/>
                  </w:rPr>
                  <w:t>ы</w:t>
                </w:r>
                <w:r w:rsidRPr="004628D5">
                  <w:rPr>
                    <w:rFonts w:ascii="Book Antiqua" w:eastAsia="Times New Roman" w:hAnsi="Book Antiqua"/>
                    <w:b/>
                    <w:color w:val="auto"/>
                  </w:rPr>
                  <w:t xml:space="preserve"> деятельности</w:t>
                </w:r>
              </w:p>
            </w:tc>
            <w:tc>
              <w:tcPr>
                <w:tcW w:w="2976" w:type="dxa"/>
              </w:tcPr>
              <w:p w:rsidR="00D17AA8" w:rsidRPr="004628D5" w:rsidRDefault="00D17AA8" w:rsidP="00D17AA8">
                <w:pPr>
                  <w:widowControl/>
                  <w:spacing w:before="20" w:after="20"/>
                  <w:jc w:val="center"/>
                  <w:rPr>
                    <w:rFonts w:ascii="Book Antiqua" w:eastAsia="Times New Roman" w:hAnsi="Book Antiqua"/>
                    <w:b/>
                    <w:color w:val="auto"/>
                  </w:rPr>
                </w:pPr>
                <w:r w:rsidRPr="004628D5">
                  <w:rPr>
                    <w:rFonts w:ascii="Book Antiqua" w:eastAsia="Times New Roman" w:hAnsi="Book Antiqua"/>
                    <w:b/>
                    <w:color w:val="auto"/>
                  </w:rPr>
                  <w:t>Кол-во сделок по реализ</w:t>
                </w:r>
                <w:r w:rsidRPr="004628D5">
                  <w:rPr>
                    <w:rFonts w:ascii="Book Antiqua" w:eastAsia="Times New Roman" w:hAnsi="Book Antiqua"/>
                    <w:b/>
                    <w:color w:val="auto"/>
                  </w:rPr>
                  <w:t>а</w:t>
                </w:r>
                <w:r w:rsidRPr="004628D5">
                  <w:rPr>
                    <w:rFonts w:ascii="Book Antiqua" w:eastAsia="Times New Roman" w:hAnsi="Book Antiqua"/>
                    <w:b/>
                    <w:color w:val="auto"/>
                  </w:rPr>
                  <w:t>ции (примерно)  в</w:t>
                </w:r>
              </w:p>
              <w:p w:rsidR="00D17AA8" w:rsidRPr="004628D5" w:rsidRDefault="00D17AA8" w:rsidP="00D17AA8">
                <w:pPr>
                  <w:widowControl/>
                  <w:spacing w:before="20" w:after="20"/>
                  <w:jc w:val="center"/>
                  <w:rPr>
                    <w:rFonts w:ascii="Book Antiqua" w:eastAsia="Times New Roman" w:hAnsi="Book Antiqua"/>
                    <w:b/>
                    <w:color w:val="auto"/>
                  </w:rPr>
                </w:pPr>
                <w:r w:rsidRPr="004628D5">
                  <w:rPr>
                    <w:rFonts w:ascii="Book Antiqua" w:eastAsia="Times New Roman" w:hAnsi="Book Antiqua"/>
                    <w:b/>
                    <w:color w:val="auto"/>
                  </w:rPr>
                  <w:t xml:space="preserve"> месяц  </w:t>
                </w:r>
              </w:p>
            </w:tc>
            <w:tc>
              <w:tcPr>
                <w:tcW w:w="3164" w:type="dxa"/>
                <w:vAlign w:val="center"/>
              </w:tcPr>
              <w:p w:rsidR="00D17AA8" w:rsidRPr="004628D5" w:rsidRDefault="00D17AA8" w:rsidP="004369D1">
                <w:pPr>
                  <w:widowControl/>
                  <w:spacing w:before="20" w:after="20"/>
                  <w:jc w:val="center"/>
                  <w:rPr>
                    <w:rFonts w:ascii="Book Antiqua" w:eastAsia="Times New Roman" w:hAnsi="Book Antiqua"/>
                    <w:b/>
                    <w:color w:val="auto"/>
                  </w:rPr>
                </w:pPr>
                <w:r w:rsidRPr="004628D5">
                  <w:rPr>
                    <w:rFonts w:ascii="Book Antiqua" w:eastAsia="Times New Roman" w:hAnsi="Book Antiqua"/>
                    <w:b/>
                    <w:color w:val="auto"/>
                  </w:rPr>
                  <w:t>Выручка за 201</w:t>
                </w:r>
                <w:sdt>
                  <w:sdtPr>
                    <w:rPr>
                      <w:rFonts w:ascii="Book Antiqua" w:eastAsia="Times New Roman" w:hAnsi="Book Antiqua"/>
                      <w:b/>
                      <w:color w:val="auto"/>
                    </w:rPr>
                    <w:id w:val="-1563327130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4369D1" w:rsidRPr="0025696A">
                      <w:rPr>
                        <w:rStyle w:val="a3"/>
                      </w:rPr>
                      <w:t>Место для ввода текста.</w:t>
                    </w:r>
                  </w:sdtContent>
                </w:sdt>
                <w:r w:rsidR="004369D1">
                  <w:rPr>
                    <w:rFonts w:ascii="Book Antiqua" w:eastAsia="Times New Roman" w:hAnsi="Book Antiqua"/>
                    <w:b/>
                    <w:color w:val="auto"/>
                  </w:rPr>
                  <w:t xml:space="preserve">  год (тыс. руб.</w:t>
                </w:r>
                <w:r w:rsidRPr="004628D5">
                  <w:rPr>
                    <w:rFonts w:ascii="Book Antiqua" w:eastAsia="Times New Roman" w:hAnsi="Book Antiqua"/>
                    <w:b/>
                    <w:color w:val="auto"/>
                  </w:rPr>
                  <w:t>)</w:t>
                </w:r>
              </w:p>
            </w:tc>
          </w:tr>
          <w:tr w:rsidR="00D17AA8" w:rsidRPr="00D17AA8" w:rsidTr="004628D5">
            <w:trPr>
              <w:trHeight w:val="251"/>
            </w:trPr>
            <w:sdt>
              <w:sdtPr>
                <w:rPr>
                  <w:rFonts w:ascii="Book Antiqua" w:eastAsia="Times New Roman" w:hAnsi="Book Antiqua"/>
                  <w:color w:val="auto"/>
                  <w:sz w:val="22"/>
                  <w:szCs w:val="22"/>
                </w:rPr>
                <w:id w:val="100772672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686" w:type="dxa"/>
                  </w:tcPr>
                  <w:p w:rsidR="00D17AA8" w:rsidRPr="00D17AA8" w:rsidRDefault="004369D1" w:rsidP="00D17AA8">
                    <w:pPr>
                      <w:widowControl/>
                      <w:spacing w:before="20" w:after="20"/>
                      <w:rPr>
                        <w:rFonts w:ascii="Book Antiqua" w:eastAsia="Times New Roman" w:hAnsi="Book Antiqua"/>
                        <w:color w:val="auto"/>
                        <w:sz w:val="22"/>
                        <w:szCs w:val="22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ascii="Book Antiqua" w:eastAsia="Times New Roman" w:hAnsi="Book Antiqua"/>
                  <w:color w:val="auto"/>
                  <w:sz w:val="22"/>
                  <w:szCs w:val="22"/>
                </w:rPr>
                <w:id w:val="464315337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2976" w:type="dxa"/>
                  </w:tcPr>
                  <w:p w:rsidR="00D17AA8" w:rsidRPr="00D17AA8" w:rsidRDefault="004369D1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  <w:sz w:val="22"/>
                        <w:szCs w:val="22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ascii="Book Antiqua" w:eastAsia="Times New Roman" w:hAnsi="Book Antiqua"/>
                  <w:color w:val="auto"/>
                  <w:sz w:val="22"/>
                  <w:szCs w:val="22"/>
                </w:rPr>
                <w:id w:val="298811323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164" w:type="dxa"/>
                  </w:tcPr>
                  <w:p w:rsidR="00D17AA8" w:rsidRPr="00D17AA8" w:rsidRDefault="004369D1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  <w:sz w:val="22"/>
                        <w:szCs w:val="22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4628D5">
            <w:trPr>
              <w:trHeight w:val="251"/>
            </w:trPr>
            <w:sdt>
              <w:sdtPr>
                <w:rPr>
                  <w:rFonts w:ascii="Book Antiqua" w:eastAsia="Times New Roman" w:hAnsi="Book Antiqua"/>
                  <w:color w:val="auto"/>
                  <w:sz w:val="22"/>
                  <w:szCs w:val="22"/>
                </w:rPr>
                <w:id w:val="359173500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686" w:type="dxa"/>
                  </w:tcPr>
                  <w:p w:rsidR="00D17AA8" w:rsidRPr="00D17AA8" w:rsidRDefault="004369D1" w:rsidP="00D17AA8">
                    <w:pPr>
                      <w:widowControl/>
                      <w:spacing w:before="20" w:after="20"/>
                      <w:rPr>
                        <w:rFonts w:ascii="Book Antiqua" w:eastAsia="Times New Roman" w:hAnsi="Book Antiqua"/>
                        <w:color w:val="auto"/>
                        <w:sz w:val="22"/>
                        <w:szCs w:val="22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ascii="Book Antiqua" w:eastAsia="Times New Roman" w:hAnsi="Book Antiqua"/>
                  <w:color w:val="auto"/>
                  <w:sz w:val="22"/>
                  <w:szCs w:val="22"/>
                </w:rPr>
                <w:id w:val="183097890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2976" w:type="dxa"/>
                  </w:tcPr>
                  <w:p w:rsidR="00D17AA8" w:rsidRPr="00D17AA8" w:rsidRDefault="004369D1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  <w:sz w:val="22"/>
                        <w:szCs w:val="22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ascii="Book Antiqua" w:eastAsia="Times New Roman" w:hAnsi="Book Antiqua"/>
                  <w:color w:val="auto"/>
                  <w:sz w:val="22"/>
                  <w:szCs w:val="22"/>
                </w:rPr>
                <w:id w:val="2127580934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164" w:type="dxa"/>
                  </w:tcPr>
                  <w:p w:rsidR="00D17AA8" w:rsidRPr="00D17AA8" w:rsidRDefault="004369D1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  <w:sz w:val="22"/>
                        <w:szCs w:val="22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4628D5">
            <w:trPr>
              <w:trHeight w:val="251"/>
            </w:trPr>
            <w:sdt>
              <w:sdtPr>
                <w:rPr>
                  <w:rFonts w:ascii="Book Antiqua" w:eastAsia="Times New Roman" w:hAnsi="Book Antiqua"/>
                  <w:color w:val="auto"/>
                  <w:sz w:val="22"/>
                  <w:szCs w:val="22"/>
                </w:rPr>
                <w:id w:val="538088609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686" w:type="dxa"/>
                  </w:tcPr>
                  <w:p w:rsidR="00D17AA8" w:rsidRPr="00D17AA8" w:rsidRDefault="004369D1" w:rsidP="00D17AA8">
                    <w:pPr>
                      <w:widowControl/>
                      <w:spacing w:before="20" w:after="20"/>
                      <w:rPr>
                        <w:rFonts w:ascii="Book Antiqua" w:eastAsia="Times New Roman" w:hAnsi="Book Antiqua"/>
                        <w:color w:val="auto"/>
                        <w:sz w:val="22"/>
                        <w:szCs w:val="22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ascii="Book Antiqua" w:eastAsia="Times New Roman" w:hAnsi="Book Antiqua"/>
                  <w:color w:val="auto"/>
                  <w:sz w:val="22"/>
                  <w:szCs w:val="22"/>
                </w:rPr>
                <w:id w:val="-1158230502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2976" w:type="dxa"/>
                  </w:tcPr>
                  <w:p w:rsidR="00D17AA8" w:rsidRPr="00D17AA8" w:rsidRDefault="004369D1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  <w:sz w:val="22"/>
                        <w:szCs w:val="22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ascii="Book Antiqua" w:eastAsia="Times New Roman" w:hAnsi="Book Antiqua"/>
                  <w:color w:val="auto"/>
                  <w:sz w:val="22"/>
                  <w:szCs w:val="22"/>
                </w:rPr>
                <w:id w:val="-506590210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164" w:type="dxa"/>
                  </w:tcPr>
                  <w:p w:rsidR="00D17AA8" w:rsidRPr="00D17AA8" w:rsidRDefault="004369D1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  <w:sz w:val="22"/>
                        <w:szCs w:val="22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363E49" w:rsidRPr="00D17AA8" w:rsidTr="004628D5">
            <w:trPr>
              <w:trHeight w:val="251"/>
            </w:trPr>
            <w:sdt>
              <w:sdtPr>
                <w:rPr>
                  <w:rFonts w:ascii="Book Antiqua" w:eastAsia="Times New Roman" w:hAnsi="Book Antiqua"/>
                  <w:color w:val="auto"/>
                  <w:sz w:val="22"/>
                  <w:szCs w:val="22"/>
                </w:rPr>
                <w:id w:val="1103691981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686" w:type="dxa"/>
                  </w:tcPr>
                  <w:p w:rsidR="00363E49" w:rsidRPr="00D17AA8" w:rsidRDefault="004369D1" w:rsidP="00D17AA8">
                    <w:pPr>
                      <w:widowControl/>
                      <w:spacing w:before="20" w:after="20"/>
                      <w:rPr>
                        <w:rFonts w:ascii="Book Antiqua" w:eastAsia="Times New Roman" w:hAnsi="Book Antiqua"/>
                        <w:color w:val="auto"/>
                        <w:sz w:val="22"/>
                        <w:szCs w:val="22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ascii="Book Antiqua" w:eastAsia="Times New Roman" w:hAnsi="Book Antiqua"/>
                  <w:color w:val="auto"/>
                  <w:sz w:val="22"/>
                  <w:szCs w:val="22"/>
                </w:rPr>
                <w:id w:val="845678907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2976" w:type="dxa"/>
                  </w:tcPr>
                  <w:p w:rsidR="00363E49" w:rsidRPr="00D17AA8" w:rsidRDefault="004369D1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  <w:sz w:val="22"/>
                        <w:szCs w:val="22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ascii="Book Antiqua" w:eastAsia="Times New Roman" w:hAnsi="Book Antiqua"/>
                  <w:color w:val="auto"/>
                  <w:sz w:val="22"/>
                  <w:szCs w:val="22"/>
                </w:rPr>
                <w:id w:val="1449663436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164" w:type="dxa"/>
                  </w:tcPr>
                  <w:p w:rsidR="00363E49" w:rsidRPr="00D17AA8" w:rsidRDefault="004369D1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  <w:sz w:val="22"/>
                        <w:szCs w:val="22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363E49" w:rsidRPr="00D17AA8" w:rsidTr="004628D5">
            <w:trPr>
              <w:trHeight w:val="251"/>
            </w:trPr>
            <w:sdt>
              <w:sdtPr>
                <w:rPr>
                  <w:rFonts w:ascii="Book Antiqua" w:eastAsia="Times New Roman" w:hAnsi="Book Antiqua"/>
                  <w:color w:val="auto"/>
                  <w:sz w:val="22"/>
                  <w:szCs w:val="22"/>
                </w:rPr>
                <w:id w:val="-177660287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686" w:type="dxa"/>
                  </w:tcPr>
                  <w:p w:rsidR="00363E49" w:rsidRPr="00D17AA8" w:rsidRDefault="004369D1" w:rsidP="00D17AA8">
                    <w:pPr>
                      <w:widowControl/>
                      <w:spacing w:before="20" w:after="20"/>
                      <w:rPr>
                        <w:rFonts w:ascii="Book Antiqua" w:eastAsia="Times New Roman" w:hAnsi="Book Antiqua"/>
                        <w:color w:val="auto"/>
                        <w:sz w:val="22"/>
                        <w:szCs w:val="22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ascii="Book Antiqua" w:eastAsia="Times New Roman" w:hAnsi="Book Antiqua"/>
                  <w:color w:val="auto"/>
                  <w:sz w:val="22"/>
                  <w:szCs w:val="22"/>
                </w:rPr>
                <w:id w:val="1499926547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2976" w:type="dxa"/>
                  </w:tcPr>
                  <w:p w:rsidR="00363E49" w:rsidRPr="00D17AA8" w:rsidRDefault="004369D1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  <w:sz w:val="22"/>
                        <w:szCs w:val="22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ascii="Book Antiqua" w:eastAsia="Times New Roman" w:hAnsi="Book Antiqua"/>
                  <w:color w:val="auto"/>
                  <w:sz w:val="22"/>
                  <w:szCs w:val="22"/>
                </w:rPr>
                <w:id w:val="-1062946918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164" w:type="dxa"/>
                  </w:tcPr>
                  <w:p w:rsidR="00363E49" w:rsidRPr="00D17AA8" w:rsidRDefault="004369D1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  <w:sz w:val="22"/>
                        <w:szCs w:val="22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363E49" w:rsidRPr="00D17AA8" w:rsidTr="004628D5">
            <w:trPr>
              <w:trHeight w:val="251"/>
            </w:trPr>
            <w:sdt>
              <w:sdtPr>
                <w:rPr>
                  <w:rFonts w:ascii="Book Antiqua" w:eastAsia="Times New Roman" w:hAnsi="Book Antiqua"/>
                  <w:color w:val="auto"/>
                  <w:sz w:val="22"/>
                  <w:szCs w:val="22"/>
                </w:rPr>
                <w:id w:val="-2053684150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686" w:type="dxa"/>
                  </w:tcPr>
                  <w:p w:rsidR="00363E49" w:rsidRPr="00D17AA8" w:rsidRDefault="004369D1" w:rsidP="00D17AA8">
                    <w:pPr>
                      <w:widowControl/>
                      <w:spacing w:before="20" w:after="20"/>
                      <w:rPr>
                        <w:rFonts w:ascii="Book Antiqua" w:eastAsia="Times New Roman" w:hAnsi="Book Antiqua"/>
                        <w:color w:val="auto"/>
                        <w:sz w:val="22"/>
                        <w:szCs w:val="22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ascii="Book Antiqua" w:eastAsia="Times New Roman" w:hAnsi="Book Antiqua"/>
                  <w:color w:val="auto"/>
                  <w:sz w:val="22"/>
                  <w:szCs w:val="22"/>
                </w:rPr>
                <w:id w:val="-99180680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2976" w:type="dxa"/>
                  </w:tcPr>
                  <w:p w:rsidR="00363E49" w:rsidRPr="00D17AA8" w:rsidRDefault="004369D1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  <w:sz w:val="22"/>
                        <w:szCs w:val="22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  <w:sdt>
              <w:sdtPr>
                <w:rPr>
                  <w:rFonts w:ascii="Book Antiqua" w:eastAsia="Times New Roman" w:hAnsi="Book Antiqua"/>
                  <w:color w:val="auto"/>
                  <w:sz w:val="22"/>
                  <w:szCs w:val="22"/>
                </w:rPr>
                <w:id w:val="-504352203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164" w:type="dxa"/>
                  </w:tcPr>
                  <w:p w:rsidR="00363E49" w:rsidRPr="00D17AA8" w:rsidRDefault="004369D1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  <w:sz w:val="22"/>
                        <w:szCs w:val="22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</w:tbl>
        <w:p w:rsidR="00D17AA8" w:rsidRPr="00D17AA8" w:rsidRDefault="00D17AA8" w:rsidP="00D17AA8">
          <w:pPr>
            <w:keepNext/>
            <w:tabs>
              <w:tab w:val="left" w:pos="2340"/>
            </w:tabs>
            <w:spacing w:before="120"/>
            <w:ind w:left="1000"/>
            <w:jc w:val="both"/>
            <w:outlineLvl w:val="1"/>
            <w:rPr>
              <w:rFonts w:eastAsia="Times New Roman"/>
              <w:b/>
              <w:bCs/>
              <w:iCs/>
              <w:color w:val="auto"/>
              <w:sz w:val="24"/>
            </w:rPr>
          </w:pPr>
        </w:p>
        <w:p w:rsidR="00D17AA8" w:rsidRPr="00D17AA8" w:rsidRDefault="00D17AA8" w:rsidP="00D17AA8">
          <w:pPr>
            <w:keepNext/>
            <w:keepLines/>
            <w:widowControl/>
            <w:suppressLineNumbers/>
            <w:spacing w:before="240" w:after="120"/>
            <w:ind w:left="360" w:hanging="360"/>
            <w:jc w:val="center"/>
            <w:outlineLvl w:val="0"/>
            <w:rPr>
              <w:rFonts w:ascii="Book Antiqua" w:eastAsia="Arial Unicode MS" w:hAnsi="Book Antiqua"/>
              <w:b/>
              <w:i/>
              <w:iCs/>
              <w:caps/>
              <w:color w:val="auto"/>
              <w:sz w:val="22"/>
              <w:szCs w:val="22"/>
            </w:rPr>
          </w:pPr>
          <w:r w:rsidRPr="00D17AA8">
            <w:rPr>
              <w:rFonts w:ascii="Book Antiqua" w:eastAsia="Arial Unicode MS" w:hAnsi="Book Antiqua"/>
              <w:b/>
              <w:i/>
              <w:iCs/>
              <w:caps/>
              <w:color w:val="auto"/>
              <w:sz w:val="22"/>
              <w:szCs w:val="22"/>
            </w:rPr>
            <w:t xml:space="preserve"> Общие данные о бухгалтерской службе и организации бухгалтерского учета</w:t>
          </w:r>
        </w:p>
        <w:p w:rsidR="00D17AA8" w:rsidRPr="00D17AA8" w:rsidRDefault="00D17AA8" w:rsidP="00D17AA8">
          <w:pPr>
            <w:keepNext/>
            <w:numPr>
              <w:ilvl w:val="1"/>
              <w:numId w:val="0"/>
            </w:numPr>
            <w:tabs>
              <w:tab w:val="left" w:pos="2340"/>
            </w:tabs>
            <w:spacing w:before="120"/>
            <w:ind w:left="1000" w:hanging="432"/>
            <w:jc w:val="both"/>
            <w:outlineLvl w:val="1"/>
            <w:rPr>
              <w:rFonts w:eastAsia="Times New Roman"/>
              <w:b/>
              <w:bCs/>
              <w:iCs/>
              <w:color w:val="auto"/>
              <w:sz w:val="24"/>
            </w:rPr>
          </w:pPr>
          <w:r w:rsidRPr="00D17AA8">
            <w:rPr>
              <w:rFonts w:eastAsia="Times New Roman"/>
              <w:b/>
              <w:bCs/>
              <w:iCs/>
              <w:color w:val="auto"/>
              <w:sz w:val="24"/>
            </w:rPr>
            <w:t>Кем осуществляетс</w:t>
          </w:r>
          <w:r w:rsidR="004369D1">
            <w:rPr>
              <w:rFonts w:eastAsia="Times New Roman"/>
              <w:b/>
              <w:bCs/>
              <w:iCs/>
              <w:color w:val="auto"/>
              <w:sz w:val="24"/>
            </w:rPr>
            <w:t>я ведение бухгалтерского учета:</w:t>
          </w:r>
        </w:p>
        <w:p w:rsidR="00D17AA8" w:rsidRDefault="00D17AA8" w:rsidP="004369D1">
          <w:pPr>
            <w:widowControl/>
            <w:tabs>
              <w:tab w:val="left" w:pos="708"/>
              <w:tab w:val="left" w:pos="1416"/>
              <w:tab w:val="left" w:pos="2124"/>
              <w:tab w:val="left" w:pos="2870"/>
            </w:tabs>
            <w:spacing w:before="120"/>
            <w:rPr>
              <w:rFonts w:eastAsia="Times New Roman"/>
              <w:color w:val="auto"/>
              <w:sz w:val="24"/>
              <w:szCs w:val="24"/>
            </w:rPr>
          </w:pPr>
          <w:r w:rsidRPr="00D17AA8">
            <w:rPr>
              <w:rFonts w:eastAsia="Times New Roman"/>
              <w:color w:val="auto"/>
              <w:sz w:val="24"/>
              <w:szCs w:val="24"/>
            </w:rPr>
            <w:t xml:space="preserve"> </w:t>
          </w:r>
          <w:r w:rsidRPr="00D17AA8">
            <w:rPr>
              <w:rFonts w:eastAsia="Times New Roman"/>
              <w:color w:val="auto"/>
              <w:sz w:val="24"/>
              <w:szCs w:val="24"/>
            </w:rPr>
            <w:tab/>
          </w:r>
          <w:sdt>
            <w:sdtPr>
              <w:rPr>
                <w:rFonts w:eastAsia="Times New Roman"/>
                <w:color w:val="auto"/>
                <w:sz w:val="24"/>
                <w:szCs w:val="24"/>
              </w:rPr>
              <w:id w:val="1705139832"/>
              <w:placeholder>
                <w:docPart w:val="DefaultPlaceholder_1082065159"/>
              </w:placeholder>
              <w:showingPlcHdr/>
              <w:dropDownList>
                <w:listItem w:value="Выберите элемент."/>
                <w:listItem w:displayText="создана бухгалтерская служба внутри компании" w:value="создана бухгалтерская служба внутри компании"/>
                <w:listItem w:displayText="бухгалтерский учет ведет специализированная организация" w:value="бухгалтерский учет ведет специализированная организация"/>
              </w:dropDownList>
            </w:sdtPr>
            <w:sdtContent>
              <w:r w:rsidR="004369D1" w:rsidRPr="00371DBD">
                <w:rPr>
                  <w:rStyle w:val="a3"/>
                </w:rPr>
                <w:t>Выберите элемент.</w:t>
              </w:r>
            </w:sdtContent>
          </w:sdt>
        </w:p>
        <w:p w:rsidR="004369D1" w:rsidRPr="00D17AA8" w:rsidRDefault="004369D1" w:rsidP="004369D1">
          <w:pPr>
            <w:keepNext/>
            <w:numPr>
              <w:ilvl w:val="1"/>
              <w:numId w:val="0"/>
            </w:numPr>
            <w:tabs>
              <w:tab w:val="left" w:pos="2340"/>
            </w:tabs>
            <w:spacing w:before="120"/>
            <w:ind w:left="1000" w:hanging="432"/>
            <w:outlineLvl w:val="1"/>
            <w:rPr>
              <w:rFonts w:eastAsia="Times New Roman"/>
              <w:b/>
              <w:bCs/>
              <w:iCs/>
              <w:color w:val="auto"/>
              <w:sz w:val="24"/>
            </w:rPr>
          </w:pPr>
          <w:r w:rsidRPr="00D17AA8">
            <w:rPr>
              <w:rFonts w:eastAsia="Times New Roman"/>
              <w:b/>
              <w:bCs/>
              <w:iCs/>
              <w:color w:val="auto"/>
              <w:sz w:val="24"/>
            </w:rPr>
            <w:t xml:space="preserve">Количество сотрудников бухгалтерии: </w:t>
          </w:r>
          <w:sdt>
            <w:sdtPr>
              <w:rPr>
                <w:rFonts w:eastAsia="Times New Roman"/>
                <w:b/>
                <w:bCs/>
                <w:iCs/>
                <w:color w:val="auto"/>
                <w:sz w:val="24"/>
              </w:rPr>
              <w:id w:val="695505970"/>
              <w:placeholder>
                <w:docPart w:val="2CC5449FD9A84BE0B82918E1AAFF6D9C"/>
              </w:placeholder>
              <w:showingPlcHdr/>
            </w:sdtPr>
            <w:sdtContent>
              <w:r w:rsidRPr="0025696A">
                <w:rPr>
                  <w:rStyle w:val="a3"/>
                </w:rPr>
                <w:t>Место для ввода текста.</w:t>
              </w:r>
            </w:sdtContent>
          </w:sdt>
        </w:p>
        <w:p w:rsidR="004369D1" w:rsidRPr="00D17AA8" w:rsidRDefault="004369D1" w:rsidP="004369D1">
          <w:pPr>
            <w:keepNext/>
            <w:numPr>
              <w:ilvl w:val="1"/>
              <w:numId w:val="0"/>
            </w:numPr>
            <w:tabs>
              <w:tab w:val="left" w:pos="2340"/>
            </w:tabs>
            <w:spacing w:before="120"/>
            <w:ind w:left="1000" w:hanging="432"/>
            <w:outlineLvl w:val="1"/>
            <w:rPr>
              <w:rFonts w:eastAsia="Times New Roman"/>
              <w:color w:val="auto"/>
              <w:sz w:val="24"/>
              <w:szCs w:val="24"/>
            </w:rPr>
          </w:pPr>
          <w:r w:rsidRPr="00D17AA8">
            <w:rPr>
              <w:rFonts w:eastAsia="Times New Roman"/>
              <w:b/>
              <w:bCs/>
              <w:iCs/>
              <w:color w:val="auto"/>
              <w:sz w:val="24"/>
            </w:rPr>
            <w:t xml:space="preserve">Используемая бухгалтерская программа: </w:t>
          </w:r>
          <w:sdt>
            <w:sdtPr>
              <w:rPr>
                <w:rFonts w:eastAsia="Times New Roman"/>
                <w:b/>
                <w:bCs/>
                <w:iCs/>
                <w:color w:val="auto"/>
                <w:sz w:val="24"/>
              </w:rPr>
              <w:id w:val="1232575908"/>
              <w:placeholder>
                <w:docPart w:val="2CC5449FD9A84BE0B82918E1AAFF6D9C"/>
              </w:placeholder>
              <w:showingPlcHdr/>
            </w:sdtPr>
            <w:sdtContent>
              <w:r w:rsidRPr="0025696A">
                <w:rPr>
                  <w:rStyle w:val="a3"/>
                </w:rPr>
                <w:t>Место для ввода текста.</w:t>
              </w:r>
            </w:sdtContent>
          </w:sdt>
        </w:p>
        <w:p w:rsidR="004369D1" w:rsidRPr="00D17AA8" w:rsidRDefault="004369D1" w:rsidP="004369D1">
          <w:pPr>
            <w:widowControl/>
            <w:tabs>
              <w:tab w:val="left" w:pos="708"/>
              <w:tab w:val="left" w:pos="1416"/>
              <w:tab w:val="left" w:pos="2124"/>
              <w:tab w:val="left" w:pos="2870"/>
            </w:tabs>
            <w:spacing w:before="120"/>
            <w:rPr>
              <w:rFonts w:eastAsia="Times New Roman"/>
              <w:color w:val="auto"/>
              <w:sz w:val="24"/>
              <w:szCs w:val="24"/>
            </w:rPr>
          </w:pPr>
        </w:p>
        <w:p w:rsidR="00D17AA8" w:rsidRPr="00D17AA8" w:rsidRDefault="00D17AA8" w:rsidP="00D17AA8">
          <w:pPr>
            <w:keepNext/>
            <w:keepLines/>
            <w:widowControl/>
            <w:suppressLineNumbers/>
            <w:spacing w:before="240" w:after="120"/>
            <w:ind w:left="360" w:hanging="360"/>
            <w:jc w:val="center"/>
            <w:outlineLvl w:val="0"/>
            <w:rPr>
              <w:rFonts w:ascii="Book Antiqua" w:eastAsia="Arial Unicode MS" w:hAnsi="Book Antiqua"/>
              <w:b/>
              <w:i/>
              <w:iCs/>
              <w:caps/>
              <w:color w:val="auto"/>
              <w:sz w:val="22"/>
              <w:szCs w:val="22"/>
            </w:rPr>
          </w:pPr>
          <w:r w:rsidRPr="00D17AA8">
            <w:rPr>
              <w:rFonts w:ascii="Book Antiqua" w:eastAsia="Arial Unicode MS" w:hAnsi="Book Antiqua"/>
              <w:b/>
              <w:i/>
              <w:iCs/>
              <w:caps/>
              <w:color w:val="auto"/>
              <w:sz w:val="22"/>
              <w:szCs w:val="22"/>
            </w:rPr>
            <w:lastRenderedPageBreak/>
            <w:t xml:space="preserve">Наличие филиалов, обособленных подразделений, представительств, </w:t>
          </w:r>
          <w:r w:rsidR="00827A3C">
            <w:rPr>
              <w:rFonts w:ascii="Book Antiqua" w:eastAsia="Arial Unicode MS" w:hAnsi="Book Antiqua"/>
              <w:b/>
              <w:i/>
              <w:iCs/>
              <w:caps/>
              <w:color w:val="auto"/>
              <w:sz w:val="22"/>
              <w:szCs w:val="22"/>
            </w:rPr>
            <w:br/>
          </w:r>
          <w:r w:rsidRPr="00D17AA8">
            <w:rPr>
              <w:rFonts w:ascii="Book Antiqua" w:eastAsia="Arial Unicode MS" w:hAnsi="Book Antiqua"/>
              <w:b/>
              <w:i/>
              <w:iCs/>
              <w:caps/>
              <w:color w:val="auto"/>
              <w:sz w:val="22"/>
              <w:szCs w:val="22"/>
            </w:rPr>
            <w:t>д</w:t>
          </w:r>
          <w:r w:rsidRPr="00D17AA8">
            <w:rPr>
              <w:rFonts w:ascii="Book Antiqua" w:eastAsia="Arial Unicode MS" w:hAnsi="Book Antiqua"/>
              <w:b/>
              <w:i/>
              <w:iCs/>
              <w:caps/>
              <w:color w:val="auto"/>
              <w:sz w:val="22"/>
              <w:szCs w:val="22"/>
            </w:rPr>
            <w:t>о</w:t>
          </w:r>
          <w:r w:rsidRPr="00D17AA8">
            <w:rPr>
              <w:rFonts w:ascii="Book Antiqua" w:eastAsia="Arial Unicode MS" w:hAnsi="Book Antiqua"/>
              <w:b/>
              <w:i/>
              <w:iCs/>
              <w:caps/>
              <w:color w:val="auto"/>
              <w:sz w:val="22"/>
              <w:szCs w:val="22"/>
            </w:rPr>
            <w:t>черних и зависимых обществ</w:t>
          </w:r>
        </w:p>
        <w:p w:rsidR="00D17AA8" w:rsidRPr="00D17AA8" w:rsidRDefault="00D17AA8" w:rsidP="00597A2D">
          <w:pPr>
            <w:keepNext/>
            <w:keepLines/>
            <w:widowControl/>
            <w:suppressLineNumbers/>
            <w:spacing w:before="240" w:after="120"/>
            <w:ind w:left="57"/>
            <w:outlineLvl w:val="0"/>
            <w:rPr>
              <w:rFonts w:ascii="Book Antiqua" w:eastAsia="Arial Unicode MS" w:hAnsi="Book Antiqua"/>
              <w:b/>
              <w:iCs/>
              <w:caps/>
              <w:vanish/>
              <w:color w:val="auto"/>
              <w:sz w:val="22"/>
              <w:szCs w:val="22"/>
            </w:rPr>
          </w:pPr>
        </w:p>
        <w:p w:rsidR="00D17AA8" w:rsidRPr="00D17AA8" w:rsidRDefault="00D17AA8" w:rsidP="00827A3C">
          <w:pPr>
            <w:keepNext/>
            <w:numPr>
              <w:ilvl w:val="1"/>
              <w:numId w:val="0"/>
            </w:numPr>
            <w:spacing w:before="120"/>
            <w:ind w:left="57"/>
            <w:jc w:val="both"/>
            <w:outlineLvl w:val="1"/>
            <w:rPr>
              <w:rFonts w:eastAsia="Times New Roman"/>
              <w:b/>
              <w:bCs/>
              <w:iCs/>
              <w:color w:val="auto"/>
              <w:sz w:val="24"/>
            </w:rPr>
          </w:pPr>
          <w:r w:rsidRPr="00D17AA8">
            <w:rPr>
              <w:rFonts w:eastAsia="Times New Roman"/>
              <w:b/>
              <w:bCs/>
              <w:iCs/>
              <w:color w:val="auto"/>
              <w:sz w:val="24"/>
            </w:rPr>
            <w:t xml:space="preserve">Наличие филиалов (кол-во): </w:t>
          </w:r>
          <w:sdt>
            <w:sdtPr>
              <w:rPr>
                <w:rFonts w:eastAsia="Times New Roman"/>
                <w:b/>
                <w:bCs/>
                <w:iCs/>
                <w:color w:val="auto"/>
                <w:sz w:val="24"/>
              </w:rPr>
              <w:id w:val="-2086594850"/>
              <w:placeholder>
                <w:docPart w:val="DefaultPlaceholder_1082065158"/>
              </w:placeholder>
              <w:showingPlcHdr/>
            </w:sdtPr>
            <w:sdtContent>
              <w:r w:rsidR="00827A3C" w:rsidRPr="0025696A">
                <w:rPr>
                  <w:rStyle w:val="a3"/>
                </w:rPr>
                <w:t>Место для ввода текста.</w:t>
              </w:r>
            </w:sdtContent>
          </w:sdt>
          <w:r w:rsidRPr="00D17AA8">
            <w:rPr>
              <w:rFonts w:eastAsia="Times New Roman"/>
              <w:b/>
              <w:bCs/>
              <w:iCs/>
              <w:color w:val="auto"/>
              <w:sz w:val="24"/>
            </w:rPr>
            <w:t xml:space="preserve">   </w:t>
          </w:r>
        </w:p>
        <w:p w:rsidR="00D17AA8" w:rsidRPr="00D17AA8" w:rsidRDefault="00D17AA8" w:rsidP="00827A3C">
          <w:pPr>
            <w:keepNext/>
            <w:numPr>
              <w:ilvl w:val="1"/>
              <w:numId w:val="0"/>
            </w:numPr>
            <w:spacing w:before="120"/>
            <w:ind w:left="57"/>
            <w:jc w:val="both"/>
            <w:outlineLvl w:val="1"/>
            <w:rPr>
              <w:rFonts w:eastAsia="Times New Roman"/>
              <w:b/>
              <w:bCs/>
              <w:iCs/>
              <w:color w:val="auto"/>
              <w:sz w:val="24"/>
            </w:rPr>
          </w:pPr>
          <w:r w:rsidRPr="00D17AA8">
            <w:rPr>
              <w:rFonts w:eastAsia="Times New Roman"/>
              <w:b/>
              <w:bCs/>
              <w:iCs/>
              <w:color w:val="auto"/>
              <w:sz w:val="24"/>
            </w:rPr>
            <w:t xml:space="preserve">Местоположение филиалов: </w:t>
          </w:r>
          <w:sdt>
            <w:sdtPr>
              <w:rPr>
                <w:rFonts w:eastAsia="Times New Roman"/>
                <w:b/>
                <w:bCs/>
                <w:iCs/>
                <w:color w:val="auto"/>
                <w:sz w:val="24"/>
              </w:rPr>
              <w:id w:val="-891412367"/>
              <w:placeholder>
                <w:docPart w:val="DefaultPlaceholder_1082065158"/>
              </w:placeholder>
              <w:showingPlcHdr/>
            </w:sdtPr>
            <w:sdtContent>
              <w:r w:rsidR="00827A3C" w:rsidRPr="0025696A">
                <w:rPr>
                  <w:rStyle w:val="a3"/>
                </w:rPr>
                <w:t>Место для ввода текста.</w:t>
              </w:r>
            </w:sdtContent>
          </w:sdt>
        </w:p>
        <w:p w:rsidR="00D17AA8" w:rsidRPr="00D17AA8" w:rsidRDefault="00D17AA8" w:rsidP="00827A3C">
          <w:pPr>
            <w:keepNext/>
            <w:numPr>
              <w:ilvl w:val="1"/>
              <w:numId w:val="0"/>
            </w:numPr>
            <w:spacing w:before="120"/>
            <w:ind w:left="57"/>
            <w:jc w:val="both"/>
            <w:outlineLvl w:val="1"/>
            <w:rPr>
              <w:rFonts w:eastAsia="Times New Roman"/>
              <w:b/>
              <w:bCs/>
              <w:iCs/>
              <w:color w:val="auto"/>
              <w:sz w:val="24"/>
            </w:rPr>
          </w:pPr>
          <w:r w:rsidRPr="00D17AA8">
            <w:rPr>
              <w:rFonts w:eastAsia="Times New Roman"/>
              <w:b/>
              <w:bCs/>
              <w:iCs/>
              <w:color w:val="auto"/>
              <w:sz w:val="24"/>
            </w:rPr>
            <w:t xml:space="preserve">Наличие представительств (кол-во): </w:t>
          </w:r>
          <w:sdt>
            <w:sdtPr>
              <w:rPr>
                <w:rFonts w:eastAsia="Times New Roman"/>
                <w:b/>
                <w:bCs/>
                <w:iCs/>
                <w:color w:val="auto"/>
                <w:sz w:val="24"/>
              </w:rPr>
              <w:id w:val="-1402293191"/>
              <w:placeholder>
                <w:docPart w:val="DefaultPlaceholder_1082065158"/>
              </w:placeholder>
              <w:showingPlcHdr/>
            </w:sdtPr>
            <w:sdtContent>
              <w:r w:rsidR="001464DA" w:rsidRPr="0025696A">
                <w:rPr>
                  <w:rStyle w:val="a3"/>
                </w:rPr>
                <w:t>Место для ввода текста.</w:t>
              </w:r>
            </w:sdtContent>
          </w:sdt>
        </w:p>
        <w:p w:rsidR="00D17AA8" w:rsidRPr="00D17AA8" w:rsidRDefault="00D17AA8" w:rsidP="00827A3C">
          <w:pPr>
            <w:keepNext/>
            <w:numPr>
              <w:ilvl w:val="1"/>
              <w:numId w:val="0"/>
            </w:numPr>
            <w:spacing w:before="120"/>
            <w:ind w:left="57"/>
            <w:jc w:val="both"/>
            <w:outlineLvl w:val="1"/>
            <w:rPr>
              <w:rFonts w:eastAsia="Times New Roman"/>
              <w:b/>
              <w:bCs/>
              <w:iCs/>
              <w:color w:val="auto"/>
              <w:sz w:val="24"/>
            </w:rPr>
          </w:pPr>
          <w:r w:rsidRPr="00D17AA8">
            <w:rPr>
              <w:rFonts w:eastAsia="Times New Roman"/>
              <w:b/>
              <w:bCs/>
              <w:iCs/>
              <w:color w:val="auto"/>
              <w:sz w:val="24"/>
            </w:rPr>
            <w:t xml:space="preserve">Местоположение представительств: </w:t>
          </w:r>
          <w:sdt>
            <w:sdtPr>
              <w:rPr>
                <w:rFonts w:eastAsia="Times New Roman"/>
                <w:b/>
                <w:bCs/>
                <w:iCs/>
                <w:color w:val="auto"/>
                <w:sz w:val="24"/>
              </w:rPr>
              <w:id w:val="391696526"/>
              <w:placeholder>
                <w:docPart w:val="DefaultPlaceholder_1082065158"/>
              </w:placeholder>
              <w:showingPlcHdr/>
            </w:sdtPr>
            <w:sdtContent>
              <w:r w:rsidR="001464DA" w:rsidRPr="0025696A">
                <w:rPr>
                  <w:rStyle w:val="a3"/>
                </w:rPr>
                <w:t>Место для ввода текста.</w:t>
              </w:r>
            </w:sdtContent>
          </w:sdt>
        </w:p>
        <w:p w:rsidR="00D17AA8" w:rsidRPr="00D17AA8" w:rsidRDefault="00D17AA8" w:rsidP="00827A3C">
          <w:pPr>
            <w:keepNext/>
            <w:numPr>
              <w:ilvl w:val="1"/>
              <w:numId w:val="0"/>
            </w:numPr>
            <w:spacing w:before="120"/>
            <w:ind w:left="57"/>
            <w:jc w:val="both"/>
            <w:outlineLvl w:val="1"/>
            <w:rPr>
              <w:rFonts w:eastAsia="Times New Roman"/>
              <w:b/>
              <w:bCs/>
              <w:iCs/>
              <w:color w:val="auto"/>
              <w:sz w:val="24"/>
            </w:rPr>
          </w:pPr>
          <w:r w:rsidRPr="00D17AA8">
            <w:rPr>
              <w:rFonts w:eastAsia="Times New Roman"/>
              <w:b/>
              <w:bCs/>
              <w:iCs/>
              <w:color w:val="auto"/>
              <w:sz w:val="24"/>
            </w:rPr>
            <w:t xml:space="preserve">Наличие обособленных подразделений (кол-во): </w:t>
          </w:r>
          <w:sdt>
            <w:sdtPr>
              <w:rPr>
                <w:rFonts w:eastAsia="Times New Roman"/>
                <w:b/>
                <w:bCs/>
                <w:iCs/>
                <w:color w:val="auto"/>
                <w:sz w:val="24"/>
              </w:rPr>
              <w:id w:val="1063299043"/>
              <w:placeholder>
                <w:docPart w:val="DefaultPlaceholder_1082065158"/>
              </w:placeholder>
              <w:showingPlcHdr/>
            </w:sdtPr>
            <w:sdtContent>
              <w:r w:rsidR="001464DA" w:rsidRPr="0025696A">
                <w:rPr>
                  <w:rStyle w:val="a3"/>
                </w:rPr>
                <w:t>Место для ввода текста.</w:t>
              </w:r>
            </w:sdtContent>
          </w:sdt>
        </w:p>
        <w:p w:rsidR="00D17AA8" w:rsidRPr="00D17AA8" w:rsidRDefault="00D17AA8" w:rsidP="00827A3C">
          <w:pPr>
            <w:keepNext/>
            <w:numPr>
              <w:ilvl w:val="1"/>
              <w:numId w:val="0"/>
            </w:numPr>
            <w:spacing w:before="120"/>
            <w:ind w:left="57"/>
            <w:jc w:val="both"/>
            <w:outlineLvl w:val="1"/>
            <w:rPr>
              <w:rFonts w:eastAsia="Times New Roman"/>
              <w:b/>
              <w:bCs/>
              <w:iCs/>
              <w:color w:val="auto"/>
              <w:sz w:val="24"/>
            </w:rPr>
          </w:pPr>
          <w:r w:rsidRPr="00D17AA8">
            <w:rPr>
              <w:rFonts w:eastAsia="Times New Roman"/>
              <w:b/>
              <w:bCs/>
              <w:iCs/>
              <w:color w:val="auto"/>
              <w:sz w:val="24"/>
            </w:rPr>
            <w:t xml:space="preserve">Местоположение обособленных подразделений: </w:t>
          </w:r>
          <w:sdt>
            <w:sdtPr>
              <w:rPr>
                <w:rFonts w:eastAsia="Times New Roman"/>
                <w:b/>
                <w:bCs/>
                <w:iCs/>
                <w:color w:val="auto"/>
                <w:sz w:val="24"/>
              </w:rPr>
              <w:id w:val="96986962"/>
              <w:placeholder>
                <w:docPart w:val="DefaultPlaceholder_1082065158"/>
              </w:placeholder>
              <w:showingPlcHdr/>
            </w:sdtPr>
            <w:sdtContent>
              <w:r w:rsidR="001464DA" w:rsidRPr="0025696A">
                <w:rPr>
                  <w:rStyle w:val="a3"/>
                </w:rPr>
                <w:t>Место для ввода текста.</w:t>
              </w:r>
            </w:sdtContent>
          </w:sdt>
        </w:p>
        <w:p w:rsidR="00D17AA8" w:rsidRPr="00D17AA8" w:rsidRDefault="00D17AA8" w:rsidP="00827A3C">
          <w:pPr>
            <w:keepNext/>
            <w:numPr>
              <w:ilvl w:val="1"/>
              <w:numId w:val="0"/>
            </w:numPr>
            <w:spacing w:before="120"/>
            <w:ind w:left="57"/>
            <w:jc w:val="both"/>
            <w:outlineLvl w:val="1"/>
            <w:rPr>
              <w:rFonts w:eastAsia="Times New Roman"/>
              <w:b/>
              <w:bCs/>
              <w:iCs/>
              <w:color w:val="auto"/>
              <w:sz w:val="24"/>
            </w:rPr>
          </w:pPr>
          <w:r w:rsidRPr="00D17AA8">
            <w:rPr>
              <w:rFonts w:eastAsia="Times New Roman"/>
              <w:b/>
              <w:bCs/>
              <w:iCs/>
              <w:color w:val="auto"/>
              <w:sz w:val="24"/>
            </w:rPr>
            <w:t>Дополнительные сведения по филиалам и представительствам</w:t>
          </w:r>
          <w:r w:rsidR="001464DA">
            <w:rPr>
              <w:rFonts w:eastAsia="Times New Roman"/>
              <w:b/>
              <w:bCs/>
              <w:iCs/>
              <w:color w:val="auto"/>
              <w:sz w:val="24"/>
            </w:rPr>
            <w:t xml:space="preserve"> </w:t>
          </w:r>
        </w:p>
        <w:p w:rsidR="00D17AA8" w:rsidRPr="00D17AA8" w:rsidRDefault="00D17AA8" w:rsidP="00597A2D">
          <w:pPr>
            <w:widowControl/>
            <w:ind w:left="57"/>
            <w:rPr>
              <w:rFonts w:eastAsia="Times New Roman"/>
              <w:color w:val="auto"/>
              <w:sz w:val="24"/>
              <w:szCs w:val="24"/>
            </w:rPr>
          </w:pPr>
        </w:p>
        <w:tbl>
          <w:tblPr>
            <w:tblW w:w="10065" w:type="dxa"/>
            <w:tblInd w:w="108" w:type="dxa"/>
            <w:tbl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insideH w:val="single" w:sz="2" w:space="0" w:color="auto"/>
              <w:insideV w:val="single" w:sz="2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4111"/>
            <w:gridCol w:w="1843"/>
            <w:gridCol w:w="1984"/>
            <w:gridCol w:w="2127"/>
          </w:tblGrid>
          <w:tr w:rsidR="00D17AA8" w:rsidRPr="00D17AA8" w:rsidTr="001464DA">
            <w:tc>
              <w:tcPr>
                <w:tcW w:w="4111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jc w:val="center"/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</w:pPr>
                <w:r w:rsidRPr="00D17AA8"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  <w:t>Структурные подразделения:</w:t>
                </w:r>
              </w:p>
            </w:tc>
            <w:tc>
              <w:tcPr>
                <w:tcW w:w="1843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jc w:val="center"/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</w:pPr>
                <w:r w:rsidRPr="00D17AA8"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  <w:t>Филиалы</w:t>
                </w:r>
              </w:p>
            </w:tc>
            <w:tc>
              <w:tcPr>
                <w:tcW w:w="1984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jc w:val="center"/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</w:pPr>
                <w:r w:rsidRPr="00D17AA8"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  <w:t>Представител</w:t>
                </w:r>
                <w:r w:rsidRPr="00D17AA8"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  <w:t>ь</w:t>
                </w:r>
                <w:r w:rsidRPr="00D17AA8"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  <w:t>ства</w:t>
                </w:r>
              </w:p>
            </w:tc>
            <w:tc>
              <w:tcPr>
                <w:tcW w:w="2127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jc w:val="center"/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</w:pPr>
                <w:r w:rsidRPr="00D17AA8"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  <w:t>Обособленные по</w:t>
                </w:r>
                <w:r w:rsidRPr="00D17AA8"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  <w:t>д</w:t>
                </w:r>
                <w:r w:rsidRPr="00D17AA8"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  <w:t>разделения</w:t>
                </w:r>
              </w:p>
            </w:tc>
          </w:tr>
          <w:tr w:rsidR="00D17AA8" w:rsidRPr="00D17AA8" w:rsidTr="001464DA">
            <w:tc>
              <w:tcPr>
                <w:tcW w:w="4111" w:type="dxa"/>
              </w:tcPr>
              <w:p w:rsidR="00D17AA8" w:rsidRPr="00D17AA8" w:rsidRDefault="00D17AA8" w:rsidP="001464DA">
                <w:pPr>
                  <w:widowControl/>
                  <w:spacing w:before="20" w:after="20"/>
                  <w:rPr>
                    <w:rFonts w:eastAsia="Times New Roman"/>
                    <w:color w:val="auto"/>
                    <w:sz w:val="22"/>
                    <w:szCs w:val="22"/>
                  </w:rPr>
                </w:pPr>
                <w:r w:rsidRPr="00D17AA8">
                  <w:rPr>
                    <w:rFonts w:eastAsia="Times New Roman"/>
                    <w:color w:val="auto"/>
                    <w:sz w:val="22"/>
                    <w:szCs w:val="22"/>
                  </w:rPr>
                  <w:t xml:space="preserve">Обособленный баланс </w:t>
                </w:r>
                <w:sdt>
                  <w:sdtPr>
                    <w:rPr>
                      <w:rFonts w:eastAsia="Times New Roman"/>
                      <w:color w:val="auto"/>
                      <w:sz w:val="22"/>
                      <w:szCs w:val="22"/>
                    </w:rPr>
                    <w:id w:val="-1660452389"/>
                    <w:placeholder>
                      <w:docPart w:val="DefaultPlaceholder_1082065159"/>
                    </w:placeholder>
                    <w:showingPlcHdr/>
                    <w:comboBox>
                      <w:listItem w:value="Выберите"/>
                      <w:listItem w:displayText="Да" w:value="Да"/>
                      <w:listItem w:displayText="Нет" w:value="Нет"/>
                    </w:comboBox>
                  </w:sdtPr>
                  <w:sdtContent>
                    <w:r w:rsidR="001464DA" w:rsidRPr="00371DBD">
                      <w:rPr>
                        <w:rStyle w:val="a3"/>
                      </w:rPr>
                      <w:t>Выберите эл</w:t>
                    </w:r>
                    <w:r w:rsidR="001464DA" w:rsidRPr="00371DBD">
                      <w:rPr>
                        <w:rStyle w:val="a3"/>
                      </w:rPr>
                      <w:t>е</w:t>
                    </w:r>
                    <w:r w:rsidR="001464DA" w:rsidRPr="00371DBD">
                      <w:rPr>
                        <w:rStyle w:val="a3"/>
                      </w:rPr>
                      <w:t>мент.</w:t>
                    </w:r>
                  </w:sdtContent>
                </w:sdt>
              </w:p>
            </w:tc>
            <w:tc>
              <w:tcPr>
                <w:tcW w:w="1843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rPr>
                    <w:rFonts w:eastAsia="Times New Roman"/>
                    <w:color w:val="auto"/>
                    <w:sz w:val="22"/>
                    <w:szCs w:val="22"/>
                  </w:rPr>
                </w:pPr>
              </w:p>
            </w:tc>
            <w:tc>
              <w:tcPr>
                <w:tcW w:w="1984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rPr>
                    <w:rFonts w:eastAsia="Times New Roman"/>
                    <w:color w:val="auto"/>
                    <w:sz w:val="22"/>
                    <w:szCs w:val="22"/>
                  </w:rPr>
                </w:pPr>
              </w:p>
            </w:tc>
            <w:tc>
              <w:tcPr>
                <w:tcW w:w="2127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rPr>
                    <w:rFonts w:eastAsia="Times New Roman"/>
                    <w:color w:val="auto"/>
                    <w:sz w:val="22"/>
                    <w:szCs w:val="22"/>
                  </w:rPr>
                </w:pPr>
              </w:p>
            </w:tc>
          </w:tr>
          <w:tr w:rsidR="00D17AA8" w:rsidRPr="00D17AA8" w:rsidTr="001464DA">
            <w:tc>
              <w:tcPr>
                <w:tcW w:w="4111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rPr>
                    <w:rFonts w:eastAsia="Times New Roman"/>
                    <w:color w:val="auto"/>
                    <w:sz w:val="22"/>
                    <w:szCs w:val="22"/>
                  </w:rPr>
                </w:pPr>
                <w:r w:rsidRPr="00D17AA8">
                  <w:rPr>
                    <w:rFonts w:eastAsia="Times New Roman"/>
                    <w:color w:val="auto"/>
                    <w:sz w:val="22"/>
                    <w:szCs w:val="22"/>
                  </w:rPr>
                  <w:t xml:space="preserve">Наличие имущества </w:t>
                </w:r>
                <w:sdt>
                  <w:sdtPr>
                    <w:rPr>
                      <w:rFonts w:eastAsia="Times New Roman"/>
                      <w:color w:val="auto"/>
                      <w:sz w:val="22"/>
                      <w:szCs w:val="22"/>
                    </w:rPr>
                    <w:id w:val="1327551746"/>
                    <w:placeholder>
                      <w:docPart w:val="8AF7882713B04C10A63FBB36A87E1702"/>
                    </w:placeholder>
                    <w:showingPlcHdr/>
                    <w:comboBox>
                      <w:listItem w:value="Выберите"/>
                      <w:listItem w:displayText="Да" w:value="Да"/>
                      <w:listItem w:displayText="Нет" w:value="Нет"/>
                    </w:comboBox>
                  </w:sdtPr>
                  <w:sdtContent>
                    <w:r w:rsidR="001464DA" w:rsidRPr="00371DBD">
                      <w:rPr>
                        <w:rStyle w:val="a3"/>
                      </w:rPr>
                      <w:t>Выберите эл</w:t>
                    </w:r>
                    <w:r w:rsidR="001464DA" w:rsidRPr="00371DBD">
                      <w:rPr>
                        <w:rStyle w:val="a3"/>
                      </w:rPr>
                      <w:t>е</w:t>
                    </w:r>
                    <w:r w:rsidR="001464DA" w:rsidRPr="00371DBD">
                      <w:rPr>
                        <w:rStyle w:val="a3"/>
                      </w:rPr>
                      <w:t>мент.</w:t>
                    </w:r>
                  </w:sdtContent>
                </w:sdt>
              </w:p>
            </w:tc>
            <w:tc>
              <w:tcPr>
                <w:tcW w:w="1843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rPr>
                    <w:rFonts w:eastAsia="Times New Roman"/>
                    <w:color w:val="auto"/>
                    <w:sz w:val="22"/>
                    <w:szCs w:val="22"/>
                  </w:rPr>
                </w:pPr>
              </w:p>
            </w:tc>
            <w:tc>
              <w:tcPr>
                <w:tcW w:w="1984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rPr>
                    <w:rFonts w:eastAsia="Times New Roman"/>
                    <w:color w:val="auto"/>
                    <w:sz w:val="22"/>
                    <w:szCs w:val="22"/>
                  </w:rPr>
                </w:pPr>
              </w:p>
            </w:tc>
            <w:tc>
              <w:tcPr>
                <w:tcW w:w="2127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rPr>
                    <w:rFonts w:eastAsia="Times New Roman"/>
                    <w:color w:val="auto"/>
                    <w:sz w:val="22"/>
                    <w:szCs w:val="22"/>
                  </w:rPr>
                </w:pPr>
              </w:p>
            </w:tc>
          </w:tr>
        </w:tbl>
        <w:p w:rsidR="00D17AA8" w:rsidRPr="00D17AA8" w:rsidRDefault="00D17AA8" w:rsidP="00D17AA8">
          <w:pPr>
            <w:widowControl/>
            <w:rPr>
              <w:rFonts w:eastAsia="Times New Roman"/>
              <w:color w:val="auto"/>
              <w:sz w:val="24"/>
              <w:szCs w:val="24"/>
            </w:rPr>
          </w:pPr>
        </w:p>
        <w:p w:rsidR="00D17AA8" w:rsidRPr="00D17AA8" w:rsidRDefault="00D17AA8" w:rsidP="00D17AA8">
          <w:pPr>
            <w:keepNext/>
            <w:keepLines/>
            <w:widowControl/>
            <w:suppressLineNumbers/>
            <w:spacing w:before="240" w:after="120"/>
            <w:ind w:left="360" w:hanging="360"/>
            <w:jc w:val="center"/>
            <w:outlineLvl w:val="0"/>
            <w:rPr>
              <w:rFonts w:ascii="Book Antiqua" w:eastAsia="Arial Unicode MS" w:hAnsi="Book Antiqua"/>
              <w:b/>
              <w:i/>
              <w:iCs/>
              <w:caps/>
              <w:color w:val="auto"/>
              <w:sz w:val="22"/>
              <w:szCs w:val="22"/>
            </w:rPr>
          </w:pPr>
          <w:r w:rsidRPr="00D17AA8">
            <w:rPr>
              <w:rFonts w:ascii="Book Antiqua" w:eastAsia="Arial Unicode MS" w:hAnsi="Book Antiqua"/>
              <w:b/>
              <w:i/>
              <w:iCs/>
              <w:caps/>
              <w:color w:val="auto"/>
              <w:sz w:val="22"/>
              <w:szCs w:val="22"/>
            </w:rPr>
            <w:t>Финансовые показатели</w:t>
          </w:r>
        </w:p>
        <w:tbl>
          <w:tblPr>
            <w:tblW w:w="10065" w:type="dxa"/>
            <w:tblInd w:w="108" w:type="dxa"/>
            <w:tbl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insideH w:val="single" w:sz="2" w:space="0" w:color="auto"/>
              <w:insideV w:val="single" w:sz="2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4820"/>
            <w:gridCol w:w="5245"/>
          </w:tblGrid>
          <w:tr w:rsidR="00D17AA8" w:rsidRPr="00D17AA8" w:rsidTr="009409CF">
            <w:trPr>
              <w:cantSplit/>
            </w:trPr>
            <w:tc>
              <w:tcPr>
                <w:tcW w:w="4820" w:type="dxa"/>
              </w:tcPr>
              <w:p w:rsidR="00D17AA8" w:rsidRPr="00D17AA8" w:rsidRDefault="00D17AA8" w:rsidP="001B2B3B">
                <w:pPr>
                  <w:widowControl/>
                  <w:spacing w:before="20" w:after="20"/>
                  <w:jc w:val="center"/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</w:pPr>
                <w:r w:rsidRPr="00D17AA8"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  <w:t>Показатель</w:t>
                </w:r>
              </w:p>
            </w:tc>
            <w:tc>
              <w:tcPr>
                <w:tcW w:w="5245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jc w:val="center"/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</w:pPr>
                <w:r w:rsidRPr="00D17AA8"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  <w:t>За  проверяемый период (тыс.</w:t>
                </w:r>
                <w:r w:rsidR="00597A2D"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  <w:t xml:space="preserve"> </w:t>
                </w:r>
                <w:r w:rsidRPr="00D17AA8"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  <w:t xml:space="preserve">руб.) </w:t>
                </w:r>
              </w:p>
            </w:tc>
          </w:tr>
          <w:tr w:rsidR="00D17AA8" w:rsidRPr="00D17AA8" w:rsidTr="009409CF">
            <w:trPr>
              <w:cantSplit/>
            </w:trPr>
            <w:tc>
              <w:tcPr>
                <w:tcW w:w="4820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rPr>
                    <w:rFonts w:eastAsia="Times New Roman"/>
                    <w:color w:val="auto"/>
                    <w:sz w:val="22"/>
                    <w:szCs w:val="22"/>
                  </w:rPr>
                </w:pPr>
                <w:r w:rsidRPr="00D17AA8">
                  <w:rPr>
                    <w:rFonts w:eastAsia="Times New Roman"/>
                    <w:color w:val="auto"/>
                    <w:sz w:val="22"/>
                    <w:szCs w:val="22"/>
                  </w:rPr>
                  <w:t>Выручка</w:t>
                </w:r>
              </w:p>
            </w:tc>
            <w:sdt>
              <w:sdtPr>
                <w:rPr>
                  <w:rFonts w:eastAsia="Times New Roman"/>
                  <w:color w:val="auto"/>
                  <w:sz w:val="22"/>
                  <w:szCs w:val="22"/>
                </w:rPr>
                <w:id w:val="415061073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5245" w:type="dxa"/>
                  </w:tcPr>
                  <w:p w:rsidR="00D17AA8" w:rsidRPr="00D17AA8" w:rsidRDefault="001B2B3B" w:rsidP="00D17AA8">
                    <w:pPr>
                      <w:widowControl/>
                      <w:spacing w:before="20" w:after="20"/>
                      <w:jc w:val="center"/>
                      <w:rPr>
                        <w:rFonts w:eastAsia="Times New Roman"/>
                        <w:color w:val="auto"/>
                        <w:sz w:val="22"/>
                        <w:szCs w:val="22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9409CF">
            <w:trPr>
              <w:cantSplit/>
            </w:trPr>
            <w:tc>
              <w:tcPr>
                <w:tcW w:w="4820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rPr>
                    <w:rFonts w:eastAsia="Times New Roman"/>
                    <w:color w:val="auto"/>
                    <w:sz w:val="22"/>
                    <w:szCs w:val="22"/>
                  </w:rPr>
                </w:pPr>
                <w:r w:rsidRPr="00D17AA8">
                  <w:rPr>
                    <w:rFonts w:eastAsia="Times New Roman"/>
                    <w:color w:val="auto"/>
                    <w:sz w:val="22"/>
                    <w:szCs w:val="22"/>
                  </w:rPr>
                  <w:t>Себестоимость</w:t>
                </w:r>
              </w:p>
            </w:tc>
            <w:sdt>
              <w:sdtPr>
                <w:rPr>
                  <w:rFonts w:eastAsia="Times New Roman"/>
                  <w:color w:val="auto"/>
                  <w:sz w:val="22"/>
                  <w:szCs w:val="22"/>
                </w:rPr>
                <w:id w:val="272064004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5245" w:type="dxa"/>
                  </w:tcPr>
                  <w:p w:rsidR="00D17AA8" w:rsidRPr="00D17AA8" w:rsidRDefault="001B2B3B" w:rsidP="00D17AA8">
                    <w:pPr>
                      <w:widowControl/>
                      <w:spacing w:before="20" w:after="20"/>
                      <w:jc w:val="center"/>
                      <w:rPr>
                        <w:rFonts w:eastAsia="Times New Roman"/>
                        <w:color w:val="auto"/>
                        <w:sz w:val="22"/>
                        <w:szCs w:val="22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9409CF">
            <w:trPr>
              <w:cantSplit/>
            </w:trPr>
            <w:tc>
              <w:tcPr>
                <w:tcW w:w="4820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rPr>
                    <w:rFonts w:eastAsia="Times New Roman"/>
                    <w:color w:val="auto"/>
                    <w:sz w:val="22"/>
                    <w:szCs w:val="22"/>
                  </w:rPr>
                </w:pPr>
                <w:r w:rsidRPr="00D17AA8">
                  <w:rPr>
                    <w:rFonts w:eastAsia="Times New Roman"/>
                    <w:color w:val="auto"/>
                    <w:sz w:val="22"/>
                    <w:szCs w:val="22"/>
                  </w:rPr>
                  <w:t>Чистая прибыль (убыток) отчетного периода</w:t>
                </w:r>
              </w:p>
            </w:tc>
            <w:sdt>
              <w:sdtPr>
                <w:rPr>
                  <w:rFonts w:eastAsia="Times New Roman"/>
                  <w:color w:val="auto"/>
                  <w:sz w:val="22"/>
                  <w:szCs w:val="22"/>
                </w:rPr>
                <w:id w:val="1587264194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5245" w:type="dxa"/>
                  </w:tcPr>
                  <w:p w:rsidR="00D17AA8" w:rsidRPr="00D17AA8" w:rsidRDefault="001B2B3B" w:rsidP="00D17AA8">
                    <w:pPr>
                      <w:widowControl/>
                      <w:spacing w:before="20" w:after="20"/>
                      <w:jc w:val="center"/>
                      <w:rPr>
                        <w:rFonts w:eastAsia="Times New Roman"/>
                        <w:color w:val="auto"/>
                        <w:sz w:val="22"/>
                        <w:szCs w:val="22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9409CF">
            <w:trPr>
              <w:cantSplit/>
            </w:trPr>
            <w:tc>
              <w:tcPr>
                <w:tcW w:w="4820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rPr>
                    <w:rFonts w:eastAsia="Times New Roman"/>
                    <w:color w:val="auto"/>
                    <w:sz w:val="22"/>
                    <w:szCs w:val="22"/>
                  </w:rPr>
                </w:pPr>
                <w:r w:rsidRPr="00D17AA8">
                  <w:rPr>
                    <w:rFonts w:eastAsia="Times New Roman"/>
                    <w:color w:val="auto"/>
                    <w:sz w:val="22"/>
                    <w:szCs w:val="22"/>
                  </w:rPr>
                  <w:t xml:space="preserve">Внеоборотные активы </w:t>
                </w:r>
              </w:p>
            </w:tc>
            <w:sdt>
              <w:sdtPr>
                <w:rPr>
                  <w:rFonts w:eastAsia="Times New Roman"/>
                  <w:color w:val="auto"/>
                  <w:sz w:val="22"/>
                  <w:szCs w:val="22"/>
                </w:rPr>
                <w:id w:val="-95863646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5245" w:type="dxa"/>
                  </w:tcPr>
                  <w:p w:rsidR="00D17AA8" w:rsidRPr="00D17AA8" w:rsidRDefault="001B2B3B" w:rsidP="00D17AA8">
                    <w:pPr>
                      <w:widowControl/>
                      <w:spacing w:before="20" w:after="20"/>
                      <w:jc w:val="center"/>
                      <w:rPr>
                        <w:rFonts w:eastAsia="Times New Roman"/>
                        <w:color w:val="auto"/>
                        <w:sz w:val="22"/>
                        <w:szCs w:val="22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1B2B3B" w:rsidRPr="00D17AA8" w:rsidTr="001B2B3B">
            <w:trPr>
              <w:cantSplit/>
              <w:trHeight w:val="584"/>
            </w:trPr>
            <w:tc>
              <w:tcPr>
                <w:tcW w:w="4820" w:type="dxa"/>
                <w:vMerge w:val="restart"/>
              </w:tcPr>
              <w:p w:rsidR="001B2B3B" w:rsidRPr="00D17AA8" w:rsidRDefault="001B2B3B" w:rsidP="00D17AA8">
                <w:pPr>
                  <w:widowControl/>
                  <w:spacing w:before="20" w:after="20"/>
                  <w:rPr>
                    <w:rFonts w:eastAsia="Times New Roman"/>
                    <w:color w:val="auto"/>
                    <w:sz w:val="22"/>
                    <w:szCs w:val="22"/>
                  </w:rPr>
                </w:pPr>
                <w:r>
                  <w:rPr>
                    <w:rFonts w:eastAsia="Times New Roman"/>
                    <w:color w:val="auto"/>
                    <w:sz w:val="22"/>
                    <w:szCs w:val="22"/>
                  </w:rPr>
                  <w:t xml:space="preserve">Долгосрочные и краткосрочные </w:t>
                </w:r>
                <w:r w:rsidRPr="00D17AA8">
                  <w:rPr>
                    <w:rFonts w:eastAsia="Times New Roman"/>
                    <w:color w:val="auto"/>
                    <w:sz w:val="22"/>
                    <w:szCs w:val="22"/>
                  </w:rPr>
                  <w:t>обязательства, в том числе:</w:t>
                </w:r>
              </w:p>
              <w:p w:rsidR="001B2B3B" w:rsidRPr="00D17AA8" w:rsidRDefault="001B2B3B" w:rsidP="001B2B3B">
                <w:pPr>
                  <w:spacing w:before="20" w:after="20"/>
                  <w:rPr>
                    <w:rFonts w:eastAsia="Times New Roman"/>
                    <w:color w:val="auto"/>
                    <w:sz w:val="22"/>
                    <w:szCs w:val="22"/>
                  </w:rPr>
                </w:pPr>
                <w:r>
                  <w:rPr>
                    <w:rFonts w:eastAsia="Times New Roman"/>
                    <w:color w:val="auto"/>
                    <w:sz w:val="22"/>
                    <w:szCs w:val="22"/>
                  </w:rPr>
                  <w:tab/>
                  <w:t>к</w:t>
                </w:r>
                <w:r w:rsidRPr="00D17AA8">
                  <w:rPr>
                    <w:rFonts w:eastAsia="Times New Roman"/>
                    <w:color w:val="auto"/>
                    <w:sz w:val="22"/>
                    <w:szCs w:val="22"/>
                  </w:rPr>
                  <w:t>редиторская задолженность</w:t>
                </w:r>
              </w:p>
              <w:p w:rsidR="001B2B3B" w:rsidRPr="00D17AA8" w:rsidRDefault="001B2B3B" w:rsidP="001B2B3B">
                <w:pPr>
                  <w:spacing w:before="20" w:after="20"/>
                  <w:rPr>
                    <w:rFonts w:eastAsia="Times New Roman"/>
                    <w:color w:val="auto"/>
                    <w:sz w:val="22"/>
                    <w:szCs w:val="22"/>
                  </w:rPr>
                </w:pPr>
                <w:r>
                  <w:rPr>
                    <w:rFonts w:eastAsia="Times New Roman"/>
                    <w:color w:val="auto"/>
                    <w:sz w:val="22"/>
                    <w:szCs w:val="22"/>
                  </w:rPr>
                  <w:tab/>
                  <w:t>д</w:t>
                </w:r>
                <w:r w:rsidRPr="00D17AA8">
                  <w:rPr>
                    <w:rFonts w:eastAsia="Times New Roman"/>
                    <w:color w:val="auto"/>
                    <w:sz w:val="22"/>
                    <w:szCs w:val="22"/>
                  </w:rPr>
                  <w:t>ебиторская задолженность</w:t>
                </w:r>
              </w:p>
            </w:tc>
            <w:tc>
              <w:tcPr>
                <w:tcW w:w="5245" w:type="dxa"/>
              </w:tcPr>
              <w:p w:rsidR="001B2B3B" w:rsidRPr="00D17AA8" w:rsidRDefault="001B2B3B" w:rsidP="00D17AA8">
                <w:pPr>
                  <w:widowControl/>
                  <w:spacing w:before="20" w:after="20"/>
                  <w:jc w:val="center"/>
                  <w:rPr>
                    <w:rFonts w:eastAsia="Times New Roman"/>
                    <w:color w:val="auto"/>
                    <w:sz w:val="22"/>
                    <w:szCs w:val="22"/>
                  </w:rPr>
                </w:pPr>
              </w:p>
            </w:tc>
          </w:tr>
          <w:tr w:rsidR="001B2B3B" w:rsidRPr="00D17AA8" w:rsidTr="009409CF">
            <w:trPr>
              <w:cantSplit/>
            </w:trPr>
            <w:tc>
              <w:tcPr>
                <w:tcW w:w="4820" w:type="dxa"/>
                <w:vMerge/>
              </w:tcPr>
              <w:p w:rsidR="001B2B3B" w:rsidRPr="00D17AA8" w:rsidRDefault="001B2B3B" w:rsidP="00D17AA8">
                <w:pPr>
                  <w:spacing w:before="20" w:after="20"/>
                  <w:rPr>
                    <w:rFonts w:eastAsia="Times New Roman"/>
                    <w:color w:val="auto"/>
                    <w:sz w:val="22"/>
                    <w:szCs w:val="22"/>
                  </w:rPr>
                </w:pPr>
              </w:p>
            </w:tc>
            <w:sdt>
              <w:sdtPr>
                <w:rPr>
                  <w:rFonts w:eastAsia="Times New Roman"/>
                  <w:color w:val="auto"/>
                  <w:sz w:val="22"/>
                  <w:szCs w:val="22"/>
                </w:rPr>
                <w:id w:val="1244374495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5245" w:type="dxa"/>
                  </w:tcPr>
                  <w:p w:rsidR="001B2B3B" w:rsidRPr="00D17AA8" w:rsidRDefault="001B2B3B" w:rsidP="00D17AA8">
                    <w:pPr>
                      <w:widowControl/>
                      <w:spacing w:before="20" w:after="20"/>
                      <w:jc w:val="center"/>
                      <w:rPr>
                        <w:rFonts w:eastAsia="Times New Roman"/>
                        <w:color w:val="auto"/>
                        <w:sz w:val="22"/>
                        <w:szCs w:val="22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1B2B3B" w:rsidRPr="00D17AA8" w:rsidTr="009409CF">
            <w:trPr>
              <w:cantSplit/>
            </w:trPr>
            <w:tc>
              <w:tcPr>
                <w:tcW w:w="4820" w:type="dxa"/>
                <w:vMerge/>
              </w:tcPr>
              <w:p w:rsidR="001B2B3B" w:rsidRPr="00D17AA8" w:rsidRDefault="001B2B3B" w:rsidP="00D17AA8">
                <w:pPr>
                  <w:widowControl/>
                  <w:spacing w:before="20" w:after="20"/>
                  <w:rPr>
                    <w:rFonts w:eastAsia="Times New Roman"/>
                    <w:color w:val="auto"/>
                    <w:sz w:val="22"/>
                    <w:szCs w:val="22"/>
                  </w:rPr>
                </w:pPr>
              </w:p>
            </w:tc>
            <w:sdt>
              <w:sdtPr>
                <w:rPr>
                  <w:rFonts w:eastAsia="Times New Roman"/>
                  <w:color w:val="auto"/>
                  <w:sz w:val="22"/>
                  <w:szCs w:val="22"/>
                </w:rPr>
                <w:id w:val="-1341928118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5245" w:type="dxa"/>
                  </w:tcPr>
                  <w:p w:rsidR="001B2B3B" w:rsidRPr="00D17AA8" w:rsidRDefault="001B2B3B" w:rsidP="00D17AA8">
                    <w:pPr>
                      <w:widowControl/>
                      <w:spacing w:before="20" w:after="20"/>
                      <w:jc w:val="center"/>
                      <w:rPr>
                        <w:rFonts w:eastAsia="Times New Roman"/>
                        <w:color w:val="auto"/>
                        <w:sz w:val="22"/>
                        <w:szCs w:val="22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</w:tbl>
        <w:p w:rsidR="00D17AA8" w:rsidRPr="00D17AA8" w:rsidRDefault="00D17AA8" w:rsidP="00D17AA8">
          <w:pPr>
            <w:widowControl/>
            <w:spacing w:line="360" w:lineRule="auto"/>
            <w:ind w:left="426"/>
            <w:contextualSpacing/>
            <w:rPr>
              <w:rFonts w:ascii="Book Antiqua" w:eastAsia="Times New Roman" w:hAnsi="Book Antiqua"/>
              <w:b/>
              <w:color w:val="auto"/>
              <w:sz w:val="22"/>
              <w:szCs w:val="22"/>
            </w:rPr>
          </w:pPr>
        </w:p>
        <w:p w:rsidR="00D17AA8" w:rsidRPr="00D17AA8" w:rsidRDefault="00D17AA8" w:rsidP="00D17AA8">
          <w:pPr>
            <w:keepNext/>
            <w:keepLines/>
            <w:widowControl/>
            <w:suppressLineNumbers/>
            <w:spacing w:before="240" w:after="120"/>
            <w:ind w:left="360" w:hanging="360"/>
            <w:jc w:val="center"/>
            <w:outlineLvl w:val="0"/>
            <w:rPr>
              <w:rFonts w:ascii="Book Antiqua" w:eastAsia="Arial Unicode MS" w:hAnsi="Book Antiqua"/>
              <w:b/>
              <w:i/>
              <w:iCs/>
              <w:caps/>
              <w:color w:val="auto"/>
              <w:sz w:val="22"/>
              <w:szCs w:val="22"/>
            </w:rPr>
          </w:pPr>
          <w:r w:rsidRPr="00D17AA8">
            <w:rPr>
              <w:rFonts w:ascii="Book Antiqua" w:eastAsia="Arial Unicode MS" w:hAnsi="Book Antiqua"/>
              <w:b/>
              <w:i/>
              <w:iCs/>
              <w:caps/>
              <w:color w:val="auto"/>
              <w:sz w:val="22"/>
              <w:szCs w:val="22"/>
            </w:rPr>
            <w:t>Объем операций в бухгалтерском учете</w:t>
          </w:r>
        </w:p>
        <w:tbl>
          <w:tblPr>
            <w:tblW w:w="10065" w:type="dxa"/>
            <w:tblInd w:w="30" w:type="dxa"/>
            <w:tbl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insideH w:val="single" w:sz="2" w:space="0" w:color="auto"/>
              <w:insideV w:val="single" w:sz="2" w:space="0" w:color="auto"/>
            </w:tblBorders>
            <w:tblCellMar>
              <w:left w:w="30" w:type="dxa"/>
              <w:right w:w="30" w:type="dxa"/>
            </w:tblCellMar>
            <w:tblLook w:val="0000" w:firstRow="0" w:lastRow="0" w:firstColumn="0" w:lastColumn="0" w:noHBand="0" w:noVBand="0"/>
          </w:tblPr>
          <w:tblGrid>
            <w:gridCol w:w="6237"/>
            <w:gridCol w:w="3828"/>
          </w:tblGrid>
          <w:tr w:rsidR="00D17AA8" w:rsidRPr="00D17AA8" w:rsidTr="009409CF">
            <w:trPr>
              <w:trHeight w:val="247"/>
            </w:trPr>
            <w:tc>
              <w:tcPr>
                <w:tcW w:w="6237" w:type="dxa"/>
                <w:vAlign w:val="center"/>
              </w:tcPr>
              <w:p w:rsidR="00D17AA8" w:rsidRPr="00D17AA8" w:rsidRDefault="00D17AA8" w:rsidP="00D17AA8">
                <w:pPr>
                  <w:widowControl/>
                  <w:spacing w:before="20" w:after="20"/>
                  <w:jc w:val="center"/>
                  <w:rPr>
                    <w:rFonts w:ascii="Book Antiqua" w:eastAsia="Times New Roman" w:hAnsi="Book Antiqua"/>
                    <w:b/>
                    <w:color w:val="auto"/>
                  </w:rPr>
                </w:pPr>
                <w:r w:rsidRPr="00D17AA8">
                  <w:rPr>
                    <w:rFonts w:ascii="Book Antiqua" w:eastAsia="Times New Roman" w:hAnsi="Book Antiqua"/>
                    <w:b/>
                    <w:color w:val="auto"/>
                  </w:rPr>
                  <w:t>Наименование</w:t>
                </w:r>
              </w:p>
            </w:tc>
            <w:tc>
              <w:tcPr>
                <w:tcW w:w="3828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jc w:val="center"/>
                  <w:rPr>
                    <w:rFonts w:ascii="Book Antiqua" w:eastAsia="Times New Roman" w:hAnsi="Book Antiqua"/>
                    <w:b/>
                    <w:color w:val="auto"/>
                  </w:rPr>
                </w:pPr>
                <w:r w:rsidRPr="00D17AA8">
                  <w:rPr>
                    <w:rFonts w:ascii="Book Antiqua" w:eastAsia="Times New Roman" w:hAnsi="Book Antiqua"/>
                    <w:b/>
                    <w:color w:val="auto"/>
                  </w:rPr>
                  <w:t xml:space="preserve">Данные </w:t>
                </w:r>
              </w:p>
              <w:p w:rsidR="00D17AA8" w:rsidRPr="00D17AA8" w:rsidRDefault="00C13D96" w:rsidP="001B2B3B">
                <w:pPr>
                  <w:widowControl/>
                  <w:spacing w:before="20" w:after="20"/>
                  <w:jc w:val="center"/>
                  <w:rPr>
                    <w:rFonts w:ascii="Book Antiqua" w:eastAsia="Times New Roman" w:hAnsi="Book Antiqua"/>
                    <w:b/>
                    <w:color w:val="auto"/>
                  </w:rPr>
                </w:pPr>
                <w:r>
                  <w:rPr>
                    <w:rFonts w:ascii="Book Antiqua" w:eastAsia="Times New Roman" w:hAnsi="Book Antiqua"/>
                    <w:b/>
                    <w:color w:val="auto"/>
                  </w:rPr>
                  <w:t>на 31.12.</w:t>
                </w:r>
                <w:r w:rsidR="00D17AA8" w:rsidRPr="00D17AA8">
                  <w:rPr>
                    <w:rFonts w:ascii="Book Antiqua" w:eastAsia="Times New Roman" w:hAnsi="Book Antiqua"/>
                    <w:b/>
                    <w:color w:val="auto"/>
                  </w:rPr>
                  <w:t>201</w:t>
                </w:r>
                <w:sdt>
                  <w:sdtPr>
                    <w:rPr>
                      <w:rFonts w:ascii="Book Antiqua" w:eastAsia="Times New Roman" w:hAnsi="Book Antiqua"/>
                      <w:b/>
                      <w:color w:val="auto"/>
                    </w:rPr>
                    <w:id w:val="-1952932547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1B2B3B" w:rsidRPr="0025696A">
                      <w:rPr>
                        <w:rStyle w:val="a3"/>
                      </w:rPr>
                      <w:t>Место для ввода текста.</w:t>
                    </w:r>
                  </w:sdtContent>
                </w:sdt>
                <w:r w:rsidR="00D17AA8" w:rsidRPr="00D17AA8">
                  <w:rPr>
                    <w:rFonts w:ascii="Book Antiqua" w:eastAsia="Times New Roman" w:hAnsi="Book Antiqua"/>
                    <w:b/>
                    <w:color w:val="auto"/>
                  </w:rPr>
                  <w:t xml:space="preserve"> г.</w:t>
                </w:r>
              </w:p>
            </w:tc>
          </w:tr>
          <w:tr w:rsidR="00D17AA8" w:rsidRPr="00D17AA8" w:rsidTr="009409CF">
            <w:trPr>
              <w:trHeight w:val="247"/>
            </w:trPr>
            <w:tc>
              <w:tcPr>
                <w:tcW w:w="6237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rPr>
                    <w:rFonts w:ascii="Book Antiqua" w:eastAsia="Times New Roman" w:hAnsi="Book Antiqua"/>
                    <w:b/>
                    <w:color w:val="auto"/>
                  </w:rPr>
                </w:pPr>
                <w:r w:rsidRPr="00D17AA8">
                  <w:rPr>
                    <w:rFonts w:ascii="Book Antiqua" w:eastAsia="Times New Roman" w:hAnsi="Book Antiqua"/>
                    <w:b/>
                    <w:color w:val="auto"/>
                  </w:rPr>
                  <w:t>Количество инвентарных объектов основных средств, всего:</w:t>
                </w:r>
              </w:p>
            </w:tc>
            <w:tc>
              <w:tcPr>
                <w:tcW w:w="3828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jc w:val="center"/>
                  <w:rPr>
                    <w:rFonts w:ascii="Book Antiqua" w:eastAsia="Times New Roman" w:hAnsi="Book Antiqua"/>
                    <w:color w:val="auto"/>
                  </w:rPr>
                </w:pPr>
              </w:p>
            </w:tc>
          </w:tr>
          <w:tr w:rsidR="00D17AA8" w:rsidRPr="00D17AA8" w:rsidTr="009409CF">
            <w:trPr>
              <w:trHeight w:val="247"/>
            </w:trPr>
            <w:tc>
              <w:tcPr>
                <w:tcW w:w="6237" w:type="dxa"/>
              </w:tcPr>
              <w:p w:rsidR="00D17AA8" w:rsidRPr="00D17AA8" w:rsidRDefault="001B2B3B" w:rsidP="00D17AA8">
                <w:pPr>
                  <w:widowControl/>
                  <w:spacing w:before="20" w:after="20"/>
                  <w:rPr>
                    <w:rFonts w:ascii="Book Antiqua" w:eastAsia="Times New Roman" w:hAnsi="Book Antiqua"/>
                    <w:color w:val="auto"/>
                  </w:rPr>
                </w:pPr>
                <w:r>
                  <w:rPr>
                    <w:rFonts w:ascii="Book Antiqua" w:eastAsia="Times New Roman" w:hAnsi="Book Antiqua"/>
                    <w:color w:val="auto"/>
                  </w:rPr>
                  <w:tab/>
                </w:r>
                <w:r w:rsidR="00D17AA8" w:rsidRPr="00D17AA8">
                  <w:rPr>
                    <w:rFonts w:ascii="Book Antiqua" w:eastAsia="Times New Roman" w:hAnsi="Book Antiqua"/>
                    <w:color w:val="auto"/>
                  </w:rPr>
                  <w:t xml:space="preserve">Недвижимость </w:t>
                </w:r>
              </w:p>
            </w:tc>
            <w:sdt>
              <w:sdtPr>
                <w:rPr>
                  <w:rFonts w:ascii="Book Antiqua" w:eastAsia="Times New Roman" w:hAnsi="Book Antiqua"/>
                  <w:color w:val="auto"/>
                </w:rPr>
                <w:id w:val="-1758968212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828" w:type="dxa"/>
                  </w:tcPr>
                  <w:p w:rsidR="00D17AA8" w:rsidRPr="00D17AA8" w:rsidRDefault="001B2B3B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9409CF">
            <w:trPr>
              <w:trHeight w:val="247"/>
            </w:trPr>
            <w:tc>
              <w:tcPr>
                <w:tcW w:w="6237" w:type="dxa"/>
              </w:tcPr>
              <w:p w:rsidR="00D17AA8" w:rsidRPr="00D17AA8" w:rsidRDefault="001B2B3B" w:rsidP="00D17AA8">
                <w:pPr>
                  <w:widowControl/>
                  <w:spacing w:before="20" w:after="20"/>
                  <w:rPr>
                    <w:rFonts w:ascii="Book Antiqua" w:eastAsia="Times New Roman" w:hAnsi="Book Antiqua"/>
                    <w:color w:val="auto"/>
                  </w:rPr>
                </w:pPr>
                <w:r>
                  <w:rPr>
                    <w:rFonts w:ascii="Book Antiqua" w:eastAsia="Times New Roman" w:hAnsi="Book Antiqua"/>
                    <w:color w:val="auto"/>
                  </w:rPr>
                  <w:tab/>
                </w:r>
                <w:r w:rsidR="00D17AA8" w:rsidRPr="00D17AA8">
                  <w:rPr>
                    <w:rFonts w:ascii="Book Antiqua" w:eastAsia="Times New Roman" w:hAnsi="Book Antiqua"/>
                    <w:color w:val="auto"/>
                  </w:rPr>
                  <w:t>Производственное оборудование</w:t>
                </w:r>
              </w:p>
            </w:tc>
            <w:sdt>
              <w:sdtPr>
                <w:rPr>
                  <w:rFonts w:ascii="Book Antiqua" w:eastAsia="Times New Roman" w:hAnsi="Book Antiqua"/>
                  <w:color w:val="auto"/>
                </w:rPr>
                <w:id w:val="-322741322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828" w:type="dxa"/>
                  </w:tcPr>
                  <w:p w:rsidR="00D17AA8" w:rsidRPr="00D17AA8" w:rsidRDefault="001B2B3B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9409CF">
            <w:trPr>
              <w:trHeight w:val="247"/>
            </w:trPr>
            <w:tc>
              <w:tcPr>
                <w:tcW w:w="6237" w:type="dxa"/>
              </w:tcPr>
              <w:p w:rsidR="00D17AA8" w:rsidRPr="00D17AA8" w:rsidRDefault="001B2B3B" w:rsidP="00D17AA8">
                <w:pPr>
                  <w:widowControl/>
                  <w:spacing w:before="20" w:after="20"/>
                  <w:rPr>
                    <w:rFonts w:ascii="Book Antiqua" w:eastAsia="Times New Roman" w:hAnsi="Book Antiqua"/>
                    <w:color w:val="auto"/>
                  </w:rPr>
                </w:pPr>
                <w:r>
                  <w:rPr>
                    <w:rFonts w:ascii="Book Antiqua" w:eastAsia="Times New Roman" w:hAnsi="Book Antiqua"/>
                    <w:color w:val="auto"/>
                  </w:rPr>
                  <w:tab/>
                </w:r>
                <w:r w:rsidR="00D17AA8" w:rsidRPr="00D17AA8">
                  <w:rPr>
                    <w:rFonts w:ascii="Book Antiqua" w:eastAsia="Times New Roman" w:hAnsi="Book Antiqua"/>
                    <w:color w:val="auto"/>
                  </w:rPr>
                  <w:t>Транспорт</w:t>
                </w:r>
              </w:p>
            </w:tc>
            <w:sdt>
              <w:sdtPr>
                <w:rPr>
                  <w:rFonts w:ascii="Book Antiqua" w:eastAsia="Times New Roman" w:hAnsi="Book Antiqua"/>
                  <w:color w:val="auto"/>
                </w:rPr>
                <w:id w:val="-1458631257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828" w:type="dxa"/>
                  </w:tcPr>
                  <w:p w:rsidR="00D17AA8" w:rsidRPr="00D17AA8" w:rsidRDefault="001B2B3B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9409CF">
            <w:trPr>
              <w:trHeight w:val="247"/>
            </w:trPr>
            <w:tc>
              <w:tcPr>
                <w:tcW w:w="6237" w:type="dxa"/>
              </w:tcPr>
              <w:p w:rsidR="00D17AA8" w:rsidRPr="00D17AA8" w:rsidRDefault="001B2B3B" w:rsidP="00D17AA8">
                <w:pPr>
                  <w:widowControl/>
                  <w:spacing w:before="20" w:after="20"/>
                  <w:rPr>
                    <w:rFonts w:ascii="Book Antiqua" w:eastAsia="Times New Roman" w:hAnsi="Book Antiqua"/>
                    <w:color w:val="auto"/>
                  </w:rPr>
                </w:pPr>
                <w:r>
                  <w:rPr>
                    <w:rFonts w:ascii="Book Antiqua" w:eastAsia="Times New Roman" w:hAnsi="Book Antiqua"/>
                    <w:color w:val="auto"/>
                  </w:rPr>
                  <w:tab/>
                </w:r>
                <w:r w:rsidR="00D17AA8" w:rsidRPr="00D17AA8">
                  <w:rPr>
                    <w:rFonts w:ascii="Book Antiqua" w:eastAsia="Times New Roman" w:hAnsi="Book Antiqua"/>
                    <w:color w:val="auto"/>
                  </w:rPr>
                  <w:t>Земельные участки</w:t>
                </w:r>
              </w:p>
            </w:tc>
            <w:sdt>
              <w:sdtPr>
                <w:rPr>
                  <w:rFonts w:ascii="Book Antiqua" w:eastAsia="Times New Roman" w:hAnsi="Book Antiqua"/>
                  <w:color w:val="auto"/>
                </w:rPr>
                <w:id w:val="181324892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828" w:type="dxa"/>
                  </w:tcPr>
                  <w:p w:rsidR="00D17AA8" w:rsidRPr="00D17AA8" w:rsidRDefault="001B2B3B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9409CF">
            <w:trPr>
              <w:trHeight w:val="247"/>
            </w:trPr>
            <w:tc>
              <w:tcPr>
                <w:tcW w:w="6237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rPr>
                    <w:rFonts w:ascii="Book Antiqua" w:eastAsia="Times New Roman" w:hAnsi="Book Antiqua"/>
                    <w:b/>
                    <w:color w:val="auto"/>
                  </w:rPr>
                </w:pPr>
                <w:r w:rsidRPr="00D17AA8">
                  <w:rPr>
                    <w:rFonts w:ascii="Book Antiqua" w:eastAsia="Times New Roman" w:hAnsi="Book Antiqua"/>
                    <w:b/>
                    <w:color w:val="auto"/>
                  </w:rPr>
                  <w:t>Количество контрагентов:</w:t>
                </w:r>
              </w:p>
            </w:tc>
            <w:tc>
              <w:tcPr>
                <w:tcW w:w="3828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jc w:val="center"/>
                  <w:rPr>
                    <w:rFonts w:ascii="Book Antiqua" w:eastAsia="Times New Roman" w:hAnsi="Book Antiqua"/>
                    <w:color w:val="auto"/>
                  </w:rPr>
                </w:pPr>
              </w:p>
            </w:tc>
          </w:tr>
          <w:tr w:rsidR="00D17AA8" w:rsidRPr="00D17AA8" w:rsidTr="009409CF">
            <w:trPr>
              <w:trHeight w:val="247"/>
            </w:trPr>
            <w:tc>
              <w:tcPr>
                <w:tcW w:w="6237" w:type="dxa"/>
              </w:tcPr>
              <w:p w:rsidR="00D17AA8" w:rsidRPr="00D17AA8" w:rsidRDefault="001B2B3B" w:rsidP="00D17AA8">
                <w:pPr>
                  <w:widowControl/>
                  <w:spacing w:before="20" w:after="20"/>
                  <w:rPr>
                    <w:rFonts w:ascii="Book Antiqua" w:eastAsia="Times New Roman" w:hAnsi="Book Antiqua"/>
                    <w:color w:val="auto"/>
                  </w:rPr>
                </w:pPr>
                <w:r>
                  <w:rPr>
                    <w:rFonts w:ascii="Book Antiqua" w:eastAsia="Times New Roman" w:hAnsi="Book Antiqua"/>
                    <w:color w:val="auto"/>
                  </w:rPr>
                  <w:tab/>
                </w:r>
                <w:r w:rsidR="00D17AA8" w:rsidRPr="00D17AA8">
                  <w:rPr>
                    <w:rFonts w:ascii="Book Antiqua" w:eastAsia="Times New Roman" w:hAnsi="Book Antiqua"/>
                    <w:color w:val="auto"/>
                  </w:rPr>
                  <w:t>Поставщиков</w:t>
                </w:r>
              </w:p>
            </w:tc>
            <w:sdt>
              <w:sdtPr>
                <w:rPr>
                  <w:rFonts w:ascii="Book Antiqua" w:eastAsia="Times New Roman" w:hAnsi="Book Antiqua"/>
                  <w:color w:val="auto"/>
                </w:rPr>
                <w:id w:val="1605386583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828" w:type="dxa"/>
                  </w:tcPr>
                  <w:p w:rsidR="00D17AA8" w:rsidRPr="00D17AA8" w:rsidRDefault="001B2B3B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9409CF">
            <w:trPr>
              <w:trHeight w:val="247"/>
            </w:trPr>
            <w:tc>
              <w:tcPr>
                <w:tcW w:w="6237" w:type="dxa"/>
              </w:tcPr>
              <w:p w:rsidR="00D17AA8" w:rsidRPr="00D17AA8" w:rsidRDefault="001B2B3B" w:rsidP="00D17AA8">
                <w:pPr>
                  <w:widowControl/>
                  <w:spacing w:before="20" w:after="20"/>
                  <w:rPr>
                    <w:rFonts w:ascii="Book Antiqua" w:eastAsia="Times New Roman" w:hAnsi="Book Antiqua"/>
                    <w:color w:val="auto"/>
                  </w:rPr>
                </w:pPr>
                <w:r>
                  <w:rPr>
                    <w:rFonts w:ascii="Book Antiqua" w:eastAsia="Times New Roman" w:hAnsi="Book Antiqua"/>
                    <w:color w:val="auto"/>
                  </w:rPr>
                  <w:tab/>
                </w:r>
                <w:r w:rsidR="00D17AA8" w:rsidRPr="00D17AA8">
                  <w:rPr>
                    <w:rFonts w:ascii="Book Antiqua" w:eastAsia="Times New Roman" w:hAnsi="Book Antiqua"/>
                    <w:color w:val="auto"/>
                  </w:rPr>
                  <w:t xml:space="preserve">Покупателей </w:t>
                </w:r>
              </w:p>
            </w:tc>
            <w:sdt>
              <w:sdtPr>
                <w:rPr>
                  <w:rFonts w:ascii="Book Antiqua" w:eastAsia="Times New Roman" w:hAnsi="Book Antiqua"/>
                  <w:color w:val="auto"/>
                </w:rPr>
                <w:id w:val="-402758121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828" w:type="dxa"/>
                  </w:tcPr>
                  <w:p w:rsidR="00D17AA8" w:rsidRPr="00D17AA8" w:rsidRDefault="001B2B3B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9409CF">
            <w:trPr>
              <w:trHeight w:val="247"/>
            </w:trPr>
            <w:tc>
              <w:tcPr>
                <w:tcW w:w="6237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rPr>
                    <w:rFonts w:ascii="Book Antiqua" w:eastAsia="Times New Roman" w:hAnsi="Book Antiqua"/>
                    <w:color w:val="auto"/>
                  </w:rPr>
                </w:pPr>
                <w:r w:rsidRPr="00D17AA8">
                  <w:rPr>
                    <w:rFonts w:eastAsia="Times New Roman"/>
                    <w:color w:val="auto"/>
                    <w:sz w:val="24"/>
                    <w:szCs w:val="24"/>
                  </w:rPr>
                  <w:t>К</w:t>
                </w:r>
                <w:r w:rsidRPr="00D17AA8">
                  <w:rPr>
                    <w:rFonts w:ascii="Book Antiqua" w:eastAsia="Times New Roman" w:hAnsi="Book Antiqua"/>
                    <w:b/>
                    <w:color w:val="auto"/>
                  </w:rPr>
                  <w:t>оличество хозяйственных операций в проверяемом</w:t>
                </w:r>
                <w:r w:rsidR="00597A2D">
                  <w:rPr>
                    <w:rFonts w:ascii="Book Antiqua" w:eastAsia="Times New Roman" w:hAnsi="Book Antiqua"/>
                    <w:b/>
                    <w:color w:val="auto"/>
                  </w:rPr>
                  <w:t xml:space="preserve"> периоде (примерное),  связанных</w:t>
                </w:r>
                <w:r w:rsidRPr="00D17AA8">
                  <w:rPr>
                    <w:rFonts w:ascii="Book Antiqua" w:eastAsia="Times New Roman" w:hAnsi="Book Antiqua"/>
                    <w:b/>
                    <w:color w:val="auto"/>
                  </w:rPr>
                  <w:t xml:space="preserve"> с:</w:t>
                </w:r>
              </w:p>
            </w:tc>
            <w:tc>
              <w:tcPr>
                <w:tcW w:w="3828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jc w:val="center"/>
                  <w:rPr>
                    <w:rFonts w:ascii="Book Antiqua" w:eastAsia="Times New Roman" w:hAnsi="Book Antiqua"/>
                    <w:color w:val="auto"/>
                  </w:rPr>
                </w:pPr>
              </w:p>
            </w:tc>
          </w:tr>
          <w:tr w:rsidR="00D17AA8" w:rsidRPr="00D17AA8" w:rsidTr="009409CF">
            <w:trPr>
              <w:trHeight w:val="247"/>
            </w:trPr>
            <w:tc>
              <w:tcPr>
                <w:tcW w:w="6237" w:type="dxa"/>
              </w:tcPr>
              <w:p w:rsidR="00D17AA8" w:rsidRPr="00D17AA8" w:rsidRDefault="001B2B3B" w:rsidP="00D17AA8">
                <w:pPr>
                  <w:widowControl/>
                  <w:spacing w:before="20" w:after="20"/>
                  <w:rPr>
                    <w:rFonts w:ascii="Book Antiqua" w:eastAsia="Times New Roman" w:hAnsi="Book Antiqua"/>
                    <w:color w:val="auto"/>
                  </w:rPr>
                </w:pPr>
                <w:r>
                  <w:rPr>
                    <w:rFonts w:ascii="Book Antiqua" w:eastAsia="Times New Roman" w:hAnsi="Book Antiqua"/>
                    <w:color w:val="auto"/>
                  </w:rPr>
                  <w:tab/>
                </w:r>
                <w:r w:rsidR="00D17AA8" w:rsidRPr="00D17AA8">
                  <w:rPr>
                    <w:rFonts w:ascii="Book Antiqua" w:eastAsia="Times New Roman" w:hAnsi="Book Antiqua"/>
                    <w:color w:val="auto"/>
                  </w:rPr>
                  <w:t>Основными средствами</w:t>
                </w:r>
              </w:p>
            </w:tc>
            <w:sdt>
              <w:sdtPr>
                <w:rPr>
                  <w:rFonts w:ascii="Book Antiqua" w:eastAsia="Times New Roman" w:hAnsi="Book Antiqua"/>
                  <w:color w:val="auto"/>
                </w:rPr>
                <w:id w:val="-941989500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828" w:type="dxa"/>
                  </w:tcPr>
                  <w:p w:rsidR="00D17AA8" w:rsidRPr="00D17AA8" w:rsidRDefault="001B2B3B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9409CF">
            <w:trPr>
              <w:trHeight w:val="247"/>
            </w:trPr>
            <w:tc>
              <w:tcPr>
                <w:tcW w:w="6237" w:type="dxa"/>
              </w:tcPr>
              <w:p w:rsidR="00D17AA8" w:rsidRPr="00D17AA8" w:rsidRDefault="001B2B3B" w:rsidP="00D17AA8">
                <w:pPr>
                  <w:widowControl/>
                  <w:spacing w:before="20" w:after="20"/>
                  <w:rPr>
                    <w:rFonts w:ascii="Book Antiqua" w:eastAsia="Times New Roman" w:hAnsi="Book Antiqua"/>
                    <w:color w:val="auto"/>
                  </w:rPr>
                </w:pPr>
                <w:r>
                  <w:rPr>
                    <w:rFonts w:ascii="Book Antiqua" w:eastAsia="Times New Roman" w:hAnsi="Book Antiqua"/>
                    <w:color w:val="auto"/>
                  </w:rPr>
                  <w:tab/>
                </w:r>
                <w:r w:rsidR="00D17AA8" w:rsidRPr="00D17AA8">
                  <w:rPr>
                    <w:rFonts w:ascii="Book Antiqua" w:eastAsia="Times New Roman" w:hAnsi="Book Antiqua"/>
                    <w:color w:val="auto"/>
                  </w:rPr>
                  <w:t>Нематериальными активами</w:t>
                </w:r>
              </w:p>
            </w:tc>
            <w:sdt>
              <w:sdtPr>
                <w:rPr>
                  <w:rFonts w:ascii="Book Antiqua" w:eastAsia="Times New Roman" w:hAnsi="Book Antiqua"/>
                  <w:color w:val="auto"/>
                </w:rPr>
                <w:id w:val="1617716567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828" w:type="dxa"/>
                  </w:tcPr>
                  <w:p w:rsidR="00D17AA8" w:rsidRPr="00D17AA8" w:rsidRDefault="001B2B3B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9409CF">
            <w:trPr>
              <w:trHeight w:val="247"/>
            </w:trPr>
            <w:tc>
              <w:tcPr>
                <w:tcW w:w="6237" w:type="dxa"/>
              </w:tcPr>
              <w:p w:rsidR="00D17AA8" w:rsidRPr="00D17AA8" w:rsidRDefault="001B2B3B" w:rsidP="00D17AA8">
                <w:pPr>
                  <w:widowControl/>
                  <w:spacing w:before="20" w:after="20"/>
                  <w:rPr>
                    <w:rFonts w:ascii="Book Antiqua" w:eastAsia="Times New Roman" w:hAnsi="Book Antiqua"/>
                    <w:color w:val="auto"/>
                  </w:rPr>
                </w:pPr>
                <w:r>
                  <w:rPr>
                    <w:rFonts w:ascii="Book Antiqua" w:eastAsia="Times New Roman" w:hAnsi="Book Antiqua"/>
                    <w:color w:val="auto"/>
                  </w:rPr>
                  <w:tab/>
                </w:r>
                <w:r w:rsidR="00D17AA8" w:rsidRPr="00D17AA8">
                  <w:rPr>
                    <w:rFonts w:ascii="Book Antiqua" w:eastAsia="Times New Roman" w:hAnsi="Book Antiqua"/>
                    <w:color w:val="auto"/>
                  </w:rPr>
                  <w:t>Финансовыми вложениями</w:t>
                </w:r>
              </w:p>
            </w:tc>
            <w:sdt>
              <w:sdtPr>
                <w:rPr>
                  <w:rFonts w:ascii="Book Antiqua" w:eastAsia="Times New Roman" w:hAnsi="Book Antiqua"/>
                  <w:color w:val="auto"/>
                </w:rPr>
                <w:id w:val="10339342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828" w:type="dxa"/>
                  </w:tcPr>
                  <w:p w:rsidR="00D17AA8" w:rsidRPr="00D17AA8" w:rsidRDefault="001B2B3B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9409CF">
            <w:trPr>
              <w:trHeight w:val="247"/>
            </w:trPr>
            <w:tc>
              <w:tcPr>
                <w:tcW w:w="6237" w:type="dxa"/>
              </w:tcPr>
              <w:p w:rsidR="00D17AA8" w:rsidRPr="00D17AA8" w:rsidRDefault="001B2B3B" w:rsidP="00D17AA8">
                <w:pPr>
                  <w:widowControl/>
                  <w:spacing w:before="20" w:after="20"/>
                  <w:rPr>
                    <w:rFonts w:ascii="Book Antiqua" w:eastAsia="Times New Roman" w:hAnsi="Book Antiqua"/>
                    <w:color w:val="auto"/>
                  </w:rPr>
                </w:pPr>
                <w:r>
                  <w:rPr>
                    <w:rFonts w:ascii="Book Antiqua" w:eastAsia="Times New Roman" w:hAnsi="Book Antiqua"/>
                    <w:color w:val="auto"/>
                  </w:rPr>
                  <w:tab/>
                </w:r>
                <w:r w:rsidR="00D17AA8" w:rsidRPr="00D17AA8">
                  <w:rPr>
                    <w:rFonts w:ascii="Book Antiqua" w:eastAsia="Times New Roman" w:hAnsi="Book Antiqua"/>
                    <w:color w:val="auto"/>
                  </w:rPr>
                  <w:t>Материалами</w:t>
                </w:r>
              </w:p>
            </w:tc>
            <w:sdt>
              <w:sdtPr>
                <w:rPr>
                  <w:rFonts w:ascii="Book Antiqua" w:eastAsia="Times New Roman" w:hAnsi="Book Antiqua"/>
                  <w:color w:val="auto"/>
                </w:rPr>
                <w:id w:val="-1024784161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828" w:type="dxa"/>
                  </w:tcPr>
                  <w:p w:rsidR="00D17AA8" w:rsidRPr="00D17AA8" w:rsidRDefault="001B2B3B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9409CF">
            <w:trPr>
              <w:trHeight w:val="247"/>
            </w:trPr>
            <w:tc>
              <w:tcPr>
                <w:tcW w:w="6237" w:type="dxa"/>
              </w:tcPr>
              <w:p w:rsidR="00D17AA8" w:rsidRPr="00D17AA8" w:rsidRDefault="001B2B3B" w:rsidP="00D17AA8">
                <w:pPr>
                  <w:widowControl/>
                  <w:spacing w:before="20" w:after="20"/>
                  <w:rPr>
                    <w:rFonts w:ascii="Book Antiqua" w:eastAsia="Times New Roman" w:hAnsi="Book Antiqua"/>
                    <w:b/>
                    <w:color w:val="auto"/>
                  </w:rPr>
                </w:pPr>
                <w:r>
                  <w:rPr>
                    <w:rFonts w:ascii="Book Antiqua" w:eastAsia="Times New Roman" w:hAnsi="Book Antiqua"/>
                    <w:color w:val="auto"/>
                  </w:rPr>
                  <w:tab/>
                </w:r>
                <w:r w:rsidR="00D17AA8" w:rsidRPr="00D17AA8">
                  <w:rPr>
                    <w:rFonts w:ascii="Book Antiqua" w:eastAsia="Times New Roman" w:hAnsi="Book Antiqua"/>
                    <w:color w:val="auto"/>
                  </w:rPr>
                  <w:t>Товарами</w:t>
                </w:r>
              </w:p>
            </w:tc>
            <w:sdt>
              <w:sdtPr>
                <w:rPr>
                  <w:rFonts w:ascii="Book Antiqua" w:eastAsia="Times New Roman" w:hAnsi="Book Antiqua"/>
                  <w:color w:val="auto"/>
                </w:rPr>
                <w:id w:val="-1530021130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828" w:type="dxa"/>
                  </w:tcPr>
                  <w:p w:rsidR="00D17AA8" w:rsidRPr="00D17AA8" w:rsidRDefault="001B2B3B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9409CF">
            <w:trPr>
              <w:trHeight w:val="247"/>
            </w:trPr>
            <w:tc>
              <w:tcPr>
                <w:tcW w:w="6237" w:type="dxa"/>
              </w:tcPr>
              <w:p w:rsidR="00D17AA8" w:rsidRPr="00D17AA8" w:rsidRDefault="001B2B3B" w:rsidP="00D17AA8">
                <w:pPr>
                  <w:widowControl/>
                  <w:spacing w:before="20" w:after="20"/>
                  <w:rPr>
                    <w:rFonts w:ascii="Book Antiqua" w:eastAsia="Times New Roman" w:hAnsi="Book Antiqua"/>
                    <w:b/>
                    <w:color w:val="auto"/>
                  </w:rPr>
                </w:pPr>
                <w:r>
                  <w:rPr>
                    <w:rFonts w:ascii="Book Antiqua" w:eastAsia="Times New Roman" w:hAnsi="Book Antiqua"/>
                    <w:color w:val="auto"/>
                  </w:rPr>
                  <w:tab/>
                </w:r>
                <w:r w:rsidR="00D17AA8" w:rsidRPr="00D17AA8">
                  <w:rPr>
                    <w:rFonts w:ascii="Book Antiqua" w:eastAsia="Times New Roman" w:hAnsi="Book Antiqua"/>
                    <w:color w:val="auto"/>
                  </w:rPr>
                  <w:t>Готовой продукцией</w:t>
                </w:r>
              </w:p>
            </w:tc>
            <w:sdt>
              <w:sdtPr>
                <w:rPr>
                  <w:rFonts w:ascii="Book Antiqua" w:eastAsia="Times New Roman" w:hAnsi="Book Antiqua"/>
                  <w:color w:val="auto"/>
                </w:rPr>
                <w:id w:val="-982154946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828" w:type="dxa"/>
                  </w:tcPr>
                  <w:p w:rsidR="00D17AA8" w:rsidRPr="00D17AA8" w:rsidRDefault="001B2B3B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9409CF">
            <w:trPr>
              <w:trHeight w:val="247"/>
            </w:trPr>
            <w:tc>
              <w:tcPr>
                <w:tcW w:w="6237" w:type="dxa"/>
              </w:tcPr>
              <w:p w:rsidR="00D17AA8" w:rsidRPr="00C13D96" w:rsidRDefault="00D17AA8" w:rsidP="00D17AA8">
                <w:pPr>
                  <w:widowControl/>
                  <w:spacing w:before="20" w:after="20"/>
                  <w:rPr>
                    <w:rFonts w:ascii="Book Antiqua" w:eastAsia="Times New Roman" w:hAnsi="Book Antiqua"/>
                    <w:b/>
                    <w:color w:val="auto"/>
                  </w:rPr>
                </w:pPr>
                <w:r w:rsidRPr="00C13D96">
                  <w:rPr>
                    <w:rFonts w:ascii="Book Antiqua" w:eastAsia="Times New Roman" w:hAnsi="Book Antiqua"/>
                    <w:b/>
                    <w:color w:val="auto"/>
                  </w:rPr>
                  <w:lastRenderedPageBreak/>
                  <w:t>Колич</w:t>
                </w:r>
                <w:r w:rsidR="00C13D96" w:rsidRPr="00C13D96">
                  <w:rPr>
                    <w:rFonts w:ascii="Book Antiqua" w:eastAsia="Times New Roman" w:hAnsi="Book Antiqua"/>
                    <w:b/>
                    <w:color w:val="auto"/>
                  </w:rPr>
                  <w:t>ество открытых расчетных счетов:</w:t>
                </w:r>
              </w:p>
            </w:tc>
            <w:tc>
              <w:tcPr>
                <w:tcW w:w="3828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jc w:val="center"/>
                  <w:rPr>
                    <w:rFonts w:ascii="Book Antiqua" w:eastAsia="Times New Roman" w:hAnsi="Book Antiqua"/>
                    <w:color w:val="auto"/>
                  </w:rPr>
                </w:pPr>
              </w:p>
            </w:tc>
          </w:tr>
          <w:tr w:rsidR="00D17AA8" w:rsidRPr="00D17AA8" w:rsidTr="009409CF">
            <w:trPr>
              <w:trHeight w:val="247"/>
            </w:trPr>
            <w:tc>
              <w:tcPr>
                <w:tcW w:w="6237" w:type="dxa"/>
              </w:tcPr>
              <w:p w:rsidR="00D17AA8" w:rsidRPr="00D17AA8" w:rsidRDefault="00D17AA8" w:rsidP="00C13D96">
                <w:pPr>
                  <w:widowControl/>
                  <w:spacing w:before="20" w:after="20"/>
                  <w:rPr>
                    <w:rFonts w:ascii="Book Antiqua" w:eastAsia="Times New Roman" w:hAnsi="Book Antiqua"/>
                    <w:color w:val="auto"/>
                  </w:rPr>
                </w:pPr>
                <w:r w:rsidRPr="00D17AA8">
                  <w:rPr>
                    <w:rFonts w:ascii="Book Antiqua" w:eastAsia="Times New Roman" w:hAnsi="Book Antiqua"/>
                    <w:color w:val="auto"/>
                  </w:rPr>
                  <w:t>Расчетны</w:t>
                </w:r>
                <w:r w:rsidR="00C13D96">
                  <w:rPr>
                    <w:rFonts w:ascii="Book Antiqua" w:eastAsia="Times New Roman" w:hAnsi="Book Antiqua"/>
                    <w:color w:val="auto"/>
                  </w:rPr>
                  <w:t>е</w:t>
                </w:r>
                <w:r w:rsidRPr="00D17AA8">
                  <w:rPr>
                    <w:rFonts w:ascii="Book Antiqua" w:eastAsia="Times New Roman" w:hAnsi="Book Antiqua"/>
                    <w:color w:val="auto"/>
                  </w:rPr>
                  <w:t xml:space="preserve">  счет</w:t>
                </w:r>
                <w:r w:rsidR="00C13D96">
                  <w:rPr>
                    <w:rFonts w:ascii="Book Antiqua" w:eastAsia="Times New Roman" w:hAnsi="Book Antiqua"/>
                    <w:color w:val="auto"/>
                  </w:rPr>
                  <w:t>а</w:t>
                </w:r>
                <w:r w:rsidRPr="00D17AA8">
                  <w:rPr>
                    <w:rFonts w:ascii="Book Antiqua" w:eastAsia="Times New Roman" w:hAnsi="Book Antiqua"/>
                    <w:color w:val="auto"/>
                  </w:rPr>
                  <w:t xml:space="preserve"> для  операций в рублях</w:t>
                </w:r>
              </w:p>
            </w:tc>
            <w:sdt>
              <w:sdtPr>
                <w:rPr>
                  <w:rFonts w:ascii="Book Antiqua" w:eastAsia="Times New Roman" w:hAnsi="Book Antiqua"/>
                  <w:color w:val="auto"/>
                </w:rPr>
                <w:id w:val="-244266463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828" w:type="dxa"/>
                  </w:tcPr>
                  <w:p w:rsidR="00D17AA8" w:rsidRPr="00D17AA8" w:rsidRDefault="00EB2278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9409CF">
            <w:trPr>
              <w:trHeight w:val="247"/>
            </w:trPr>
            <w:tc>
              <w:tcPr>
                <w:tcW w:w="6237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rPr>
                    <w:rFonts w:ascii="Book Antiqua" w:eastAsia="Times New Roman" w:hAnsi="Book Antiqua"/>
                    <w:color w:val="auto"/>
                  </w:rPr>
                </w:pPr>
                <w:r w:rsidRPr="00D17AA8">
                  <w:rPr>
                    <w:rFonts w:ascii="Book Antiqua" w:eastAsia="Times New Roman" w:hAnsi="Book Antiqua"/>
                    <w:color w:val="auto"/>
                  </w:rPr>
                  <w:t>Счета для операций в валюте</w:t>
                </w:r>
              </w:p>
            </w:tc>
            <w:sdt>
              <w:sdtPr>
                <w:rPr>
                  <w:rFonts w:ascii="Book Antiqua" w:eastAsia="Times New Roman" w:hAnsi="Book Antiqua"/>
                  <w:color w:val="auto"/>
                </w:rPr>
                <w:id w:val="-1199776793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828" w:type="dxa"/>
                  </w:tcPr>
                  <w:p w:rsidR="00D17AA8" w:rsidRPr="00D17AA8" w:rsidRDefault="00EB2278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9409CF">
            <w:trPr>
              <w:trHeight w:val="247"/>
            </w:trPr>
            <w:tc>
              <w:tcPr>
                <w:tcW w:w="6237" w:type="dxa"/>
              </w:tcPr>
              <w:p w:rsidR="00D17AA8" w:rsidRPr="00D17AA8" w:rsidRDefault="00D17AA8" w:rsidP="00EB2278">
                <w:pPr>
                  <w:widowControl/>
                  <w:spacing w:before="20" w:after="20"/>
                  <w:rPr>
                    <w:rFonts w:ascii="Book Antiqua" w:eastAsia="Times New Roman" w:hAnsi="Book Antiqua"/>
                    <w:color w:val="auto"/>
                  </w:rPr>
                </w:pPr>
                <w:r w:rsidRPr="00D17AA8">
                  <w:rPr>
                    <w:rFonts w:ascii="Book Antiqua" w:eastAsia="Times New Roman" w:hAnsi="Book Antiqua"/>
                    <w:color w:val="auto"/>
                  </w:rPr>
                  <w:t xml:space="preserve">Расчеты наличными денежными средствами </w:t>
                </w:r>
                <w:sdt>
                  <w:sdtPr>
                    <w:rPr>
                      <w:rFonts w:eastAsia="Times New Roman"/>
                      <w:color w:val="auto"/>
                      <w:sz w:val="22"/>
                      <w:szCs w:val="22"/>
                    </w:rPr>
                    <w:id w:val="250392660"/>
                    <w:placeholder>
                      <w:docPart w:val="F6ABBDFAD6E4447E9FBA50A2CFEEFA90"/>
                    </w:placeholder>
                    <w:showingPlcHdr/>
                    <w:comboBox>
                      <w:listItem w:value="Выберите"/>
                      <w:listItem w:displayText="Да" w:value="Да"/>
                      <w:listItem w:displayText="Нет" w:value="Нет"/>
                    </w:comboBox>
                  </w:sdtPr>
                  <w:sdtContent>
                    <w:r w:rsidR="00EB2278" w:rsidRPr="00371DBD">
                      <w:rPr>
                        <w:rStyle w:val="a3"/>
                      </w:rPr>
                      <w:t>Выберите эл</w:t>
                    </w:r>
                    <w:r w:rsidR="00EB2278" w:rsidRPr="00371DBD">
                      <w:rPr>
                        <w:rStyle w:val="a3"/>
                      </w:rPr>
                      <w:t>е</w:t>
                    </w:r>
                    <w:r w:rsidR="00EB2278" w:rsidRPr="00371DBD">
                      <w:rPr>
                        <w:rStyle w:val="a3"/>
                      </w:rPr>
                      <w:t>мент.</w:t>
                    </w:r>
                  </w:sdtContent>
                </w:sdt>
              </w:p>
            </w:tc>
            <w:sdt>
              <w:sdtPr>
                <w:rPr>
                  <w:rFonts w:ascii="Book Antiqua" w:eastAsia="Times New Roman" w:hAnsi="Book Antiqua"/>
                  <w:color w:val="auto"/>
                </w:rPr>
                <w:id w:val="-1651741186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828" w:type="dxa"/>
                  </w:tcPr>
                  <w:p w:rsidR="00D17AA8" w:rsidRPr="00D17AA8" w:rsidRDefault="00EB2278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9409CF">
            <w:trPr>
              <w:trHeight w:val="247"/>
            </w:trPr>
            <w:tc>
              <w:tcPr>
                <w:tcW w:w="6237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rPr>
                    <w:rFonts w:ascii="Book Antiqua" w:eastAsia="Times New Roman" w:hAnsi="Book Antiqua"/>
                    <w:color w:val="auto"/>
                  </w:rPr>
                </w:pPr>
                <w:r w:rsidRPr="00D17AA8">
                  <w:rPr>
                    <w:rFonts w:ascii="Book Antiqua" w:eastAsia="Times New Roman" w:hAnsi="Book Antiqua"/>
                    <w:color w:val="auto"/>
                  </w:rPr>
                  <w:t xml:space="preserve">Наличие лизинговых операций </w:t>
                </w:r>
                <w:sdt>
                  <w:sdtPr>
                    <w:rPr>
                      <w:rFonts w:eastAsia="Times New Roman"/>
                      <w:color w:val="auto"/>
                      <w:sz w:val="22"/>
                      <w:szCs w:val="22"/>
                    </w:rPr>
                    <w:id w:val="-1443533273"/>
                    <w:placeholder>
                      <w:docPart w:val="B3E4EA7ED50A47DEA61467393E9AD292"/>
                    </w:placeholder>
                    <w:showingPlcHdr/>
                    <w:comboBox>
                      <w:listItem w:value="Выберите"/>
                      <w:listItem w:displayText="Да" w:value="Да"/>
                      <w:listItem w:displayText="Нет" w:value="Нет"/>
                    </w:comboBox>
                  </w:sdtPr>
                  <w:sdtContent>
                    <w:r w:rsidR="00EB2278" w:rsidRPr="00371DBD">
                      <w:rPr>
                        <w:rStyle w:val="a3"/>
                      </w:rPr>
                      <w:t>Выберите эл</w:t>
                    </w:r>
                    <w:r w:rsidR="00EB2278" w:rsidRPr="00371DBD">
                      <w:rPr>
                        <w:rStyle w:val="a3"/>
                      </w:rPr>
                      <w:t>е</w:t>
                    </w:r>
                    <w:r w:rsidR="00EB2278" w:rsidRPr="00371DBD">
                      <w:rPr>
                        <w:rStyle w:val="a3"/>
                      </w:rPr>
                      <w:t>мент.</w:t>
                    </w:r>
                  </w:sdtContent>
                </w:sdt>
              </w:p>
            </w:tc>
            <w:sdt>
              <w:sdtPr>
                <w:rPr>
                  <w:rFonts w:ascii="Book Antiqua" w:eastAsia="Times New Roman" w:hAnsi="Book Antiqua"/>
                  <w:color w:val="auto"/>
                </w:rPr>
                <w:id w:val="287640193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828" w:type="dxa"/>
                  </w:tcPr>
                  <w:p w:rsidR="00D17AA8" w:rsidRPr="00D17AA8" w:rsidRDefault="00EB2278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17AA8" w:rsidRPr="00D17AA8" w:rsidTr="009409CF">
            <w:trPr>
              <w:trHeight w:val="247"/>
            </w:trPr>
            <w:tc>
              <w:tcPr>
                <w:tcW w:w="6237" w:type="dxa"/>
              </w:tcPr>
              <w:p w:rsidR="00D17AA8" w:rsidRPr="00D17AA8" w:rsidRDefault="00D17AA8" w:rsidP="00D17AA8">
                <w:pPr>
                  <w:widowControl/>
                  <w:spacing w:before="20" w:after="20"/>
                  <w:rPr>
                    <w:rFonts w:ascii="Book Antiqua" w:eastAsia="Times New Roman" w:hAnsi="Book Antiqua"/>
                    <w:color w:val="auto"/>
                  </w:rPr>
                </w:pPr>
                <w:r w:rsidRPr="00D17AA8">
                  <w:rPr>
                    <w:rFonts w:eastAsia="Times New Roman"/>
                    <w:color w:val="auto"/>
                    <w:sz w:val="22"/>
                    <w:szCs w:val="22"/>
                  </w:rPr>
                  <w:t>Среднесписочная численность работников в организации (чел.)</w:t>
                </w:r>
              </w:p>
            </w:tc>
            <w:sdt>
              <w:sdtPr>
                <w:rPr>
                  <w:rFonts w:ascii="Book Antiqua" w:eastAsia="Times New Roman" w:hAnsi="Book Antiqua"/>
                  <w:color w:val="auto"/>
                </w:rPr>
                <w:id w:val="954829940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3828" w:type="dxa"/>
                  </w:tcPr>
                  <w:p w:rsidR="00D17AA8" w:rsidRPr="00D17AA8" w:rsidRDefault="00EB2278" w:rsidP="00D17AA8">
                    <w:pPr>
                      <w:widowControl/>
                      <w:spacing w:before="20" w:after="20"/>
                      <w:jc w:val="center"/>
                      <w:rPr>
                        <w:rFonts w:ascii="Book Antiqua" w:eastAsia="Times New Roman" w:hAnsi="Book Antiqua"/>
                        <w:color w:val="auto"/>
                      </w:rPr>
                    </w:pPr>
                    <w:r w:rsidRPr="0025696A">
                      <w:rPr>
                        <w:rStyle w:val="a3"/>
                      </w:rPr>
                      <w:t>Место для ввода текста.</w:t>
                    </w:r>
                  </w:p>
                </w:tc>
              </w:sdtContent>
            </w:sdt>
          </w:tr>
        </w:tbl>
        <w:p w:rsidR="00D17AA8" w:rsidRPr="00213537" w:rsidRDefault="00D17AA8" w:rsidP="00AB1EBC">
          <w:pPr>
            <w:keepNext/>
            <w:keepLines/>
            <w:widowControl/>
            <w:suppressLineNumbers/>
            <w:spacing w:before="360" w:after="120"/>
            <w:ind w:left="360" w:hanging="360"/>
            <w:jc w:val="center"/>
            <w:outlineLvl w:val="0"/>
            <w:rPr>
              <w:rFonts w:ascii="Book Antiqua" w:eastAsia="Arial Unicode MS" w:hAnsi="Book Antiqua"/>
              <w:b/>
              <w:iCs/>
              <w:caps/>
              <w:color w:val="auto"/>
              <w:sz w:val="22"/>
              <w:szCs w:val="22"/>
            </w:rPr>
          </w:pPr>
          <w:r w:rsidRPr="00213537">
            <w:rPr>
              <w:rFonts w:ascii="Book Antiqua" w:eastAsia="Arial Unicode MS" w:hAnsi="Book Antiqua"/>
              <w:b/>
              <w:iCs/>
              <w:caps/>
              <w:color w:val="auto"/>
              <w:sz w:val="22"/>
              <w:szCs w:val="22"/>
            </w:rPr>
            <w:t>Общие сведения об аудите и</w:t>
          </w:r>
          <w:r w:rsidR="00597A2D">
            <w:rPr>
              <w:rFonts w:ascii="Book Antiqua" w:eastAsia="Arial Unicode MS" w:hAnsi="Book Antiqua"/>
              <w:b/>
              <w:iCs/>
              <w:caps/>
              <w:color w:val="auto"/>
              <w:sz w:val="22"/>
              <w:szCs w:val="22"/>
            </w:rPr>
            <w:t>ЛИ</w:t>
          </w:r>
          <w:r w:rsidRPr="00213537">
            <w:rPr>
              <w:rFonts w:ascii="Book Antiqua" w:eastAsia="Arial Unicode MS" w:hAnsi="Book Antiqua"/>
              <w:b/>
              <w:iCs/>
              <w:caps/>
              <w:color w:val="auto"/>
              <w:sz w:val="22"/>
              <w:szCs w:val="22"/>
            </w:rPr>
            <w:t xml:space="preserve"> сопутствующих услугах</w:t>
          </w:r>
        </w:p>
        <w:p w:rsidR="00D17AA8" w:rsidRPr="00D17AA8" w:rsidRDefault="00D17AA8" w:rsidP="00D17AA8">
          <w:pPr>
            <w:keepNext/>
            <w:keepLines/>
            <w:widowControl/>
            <w:suppressLineNumbers/>
            <w:spacing w:before="240" w:after="120"/>
            <w:ind w:left="360" w:hanging="360"/>
            <w:jc w:val="center"/>
            <w:outlineLvl w:val="0"/>
            <w:rPr>
              <w:rFonts w:ascii="Book Antiqua" w:eastAsia="Arial Unicode MS" w:hAnsi="Book Antiqua"/>
              <w:b/>
              <w:i/>
              <w:iCs/>
              <w:caps/>
              <w:vanish/>
              <w:color w:val="auto"/>
              <w:sz w:val="22"/>
              <w:szCs w:val="22"/>
            </w:rPr>
          </w:pPr>
        </w:p>
        <w:p w:rsidR="00D17AA8" w:rsidRPr="00D17AA8" w:rsidRDefault="00D17AA8" w:rsidP="00D17AA8">
          <w:pPr>
            <w:keepNext/>
            <w:keepLines/>
            <w:widowControl/>
            <w:suppressLineNumbers/>
            <w:spacing w:before="240" w:after="120"/>
            <w:ind w:left="360" w:hanging="360"/>
            <w:jc w:val="center"/>
            <w:outlineLvl w:val="0"/>
            <w:rPr>
              <w:rFonts w:ascii="Book Antiqua" w:eastAsia="Arial Unicode MS" w:hAnsi="Book Antiqua"/>
              <w:b/>
              <w:i/>
              <w:iCs/>
              <w:caps/>
              <w:vanish/>
              <w:color w:val="auto"/>
              <w:sz w:val="22"/>
              <w:szCs w:val="22"/>
            </w:rPr>
          </w:pPr>
        </w:p>
        <w:p w:rsidR="00D17AA8" w:rsidRPr="00D17AA8" w:rsidRDefault="00D17AA8" w:rsidP="00D17AA8">
          <w:pPr>
            <w:keepNext/>
            <w:keepLines/>
            <w:widowControl/>
            <w:suppressLineNumbers/>
            <w:spacing w:before="240" w:after="120"/>
            <w:ind w:left="360" w:hanging="360"/>
            <w:jc w:val="center"/>
            <w:outlineLvl w:val="0"/>
            <w:rPr>
              <w:rFonts w:ascii="Book Antiqua" w:eastAsia="Arial Unicode MS" w:hAnsi="Book Antiqua"/>
              <w:b/>
              <w:i/>
              <w:iCs/>
              <w:caps/>
              <w:vanish/>
              <w:color w:val="auto"/>
              <w:sz w:val="22"/>
              <w:szCs w:val="22"/>
            </w:rPr>
          </w:pPr>
        </w:p>
        <w:p w:rsidR="00D17AA8" w:rsidRPr="00D17AA8" w:rsidRDefault="00D17AA8" w:rsidP="00D17AA8">
          <w:pPr>
            <w:keepNext/>
            <w:numPr>
              <w:ilvl w:val="1"/>
              <w:numId w:val="0"/>
            </w:numPr>
            <w:tabs>
              <w:tab w:val="left" w:pos="2340"/>
            </w:tabs>
            <w:spacing w:before="120"/>
            <w:ind w:left="1000" w:hanging="432"/>
            <w:jc w:val="both"/>
            <w:outlineLvl w:val="1"/>
            <w:rPr>
              <w:rFonts w:eastAsia="Times New Roman"/>
              <w:b/>
              <w:bCs/>
              <w:iCs/>
              <w:color w:val="auto"/>
              <w:sz w:val="24"/>
            </w:rPr>
          </w:pPr>
          <w:r w:rsidRPr="00D17AA8">
            <w:rPr>
              <w:rFonts w:eastAsia="Times New Roman"/>
              <w:b/>
              <w:bCs/>
              <w:iCs/>
              <w:color w:val="auto"/>
              <w:sz w:val="24"/>
            </w:rPr>
            <w:t xml:space="preserve">Аудируемый период: </w:t>
          </w:r>
          <w:sdt>
            <w:sdtPr>
              <w:rPr>
                <w:rFonts w:eastAsia="Times New Roman"/>
                <w:b/>
                <w:bCs/>
                <w:iCs/>
                <w:color w:val="auto"/>
                <w:sz w:val="24"/>
              </w:rPr>
              <w:id w:val="2019731534"/>
              <w:placeholder>
                <w:docPart w:val="DefaultPlaceholder_1082065158"/>
              </w:placeholder>
              <w:showingPlcHdr/>
            </w:sdtPr>
            <w:sdtContent>
              <w:r w:rsidR="00EB2278" w:rsidRPr="0025696A">
                <w:rPr>
                  <w:rStyle w:val="a3"/>
                </w:rPr>
                <w:t>Место для ввода текста.</w:t>
              </w:r>
            </w:sdtContent>
          </w:sdt>
          <w:r w:rsidR="00EB2278">
            <w:rPr>
              <w:rFonts w:eastAsia="Times New Roman"/>
              <w:b/>
              <w:bCs/>
              <w:iCs/>
              <w:color w:val="auto"/>
              <w:sz w:val="24"/>
            </w:rPr>
            <w:t xml:space="preserve"> </w:t>
          </w:r>
          <w:r w:rsidRPr="00D17AA8">
            <w:rPr>
              <w:rFonts w:eastAsia="Times New Roman"/>
              <w:b/>
              <w:bCs/>
              <w:iCs/>
              <w:color w:val="auto"/>
              <w:sz w:val="24"/>
            </w:rPr>
            <w:t>год</w:t>
          </w:r>
        </w:p>
        <w:p w:rsidR="00D17AA8" w:rsidRPr="00D17AA8" w:rsidRDefault="00D17AA8" w:rsidP="00D17AA8">
          <w:pPr>
            <w:keepNext/>
            <w:numPr>
              <w:ilvl w:val="1"/>
              <w:numId w:val="0"/>
            </w:numPr>
            <w:tabs>
              <w:tab w:val="left" w:pos="2340"/>
            </w:tabs>
            <w:spacing w:before="120"/>
            <w:ind w:left="1000" w:hanging="432"/>
            <w:jc w:val="both"/>
            <w:outlineLvl w:val="1"/>
            <w:rPr>
              <w:rFonts w:eastAsia="Times New Roman"/>
              <w:b/>
              <w:bCs/>
              <w:iCs/>
              <w:color w:val="auto"/>
              <w:sz w:val="24"/>
            </w:rPr>
          </w:pPr>
          <w:r w:rsidRPr="00D17AA8">
            <w:rPr>
              <w:rFonts w:eastAsia="Times New Roman"/>
              <w:b/>
              <w:bCs/>
              <w:iCs/>
              <w:color w:val="auto"/>
              <w:sz w:val="24"/>
            </w:rPr>
            <w:t>Вид аудита</w:t>
          </w:r>
          <w:r w:rsidR="00C13D96">
            <w:rPr>
              <w:rFonts w:eastAsia="Times New Roman"/>
              <w:b/>
              <w:bCs/>
              <w:iCs/>
              <w:color w:val="auto"/>
              <w:sz w:val="24"/>
            </w:rPr>
            <w:t xml:space="preserve">: </w:t>
          </w:r>
          <w:sdt>
            <w:sdtPr>
              <w:rPr>
                <w:rFonts w:eastAsia="Times New Roman"/>
                <w:b/>
                <w:bCs/>
                <w:iCs/>
                <w:color w:val="auto"/>
                <w:sz w:val="24"/>
              </w:rPr>
              <w:id w:val="917833977"/>
              <w:placeholder>
                <w:docPart w:val="DefaultPlaceholder_1082065159"/>
              </w:placeholder>
              <w:showingPlcHdr/>
              <w:comboBox>
                <w:listItem w:value="Выберите элемент."/>
                <w:listItem w:displayText="обязательный" w:value="обязательный"/>
                <w:listItem w:displayText="инициативный" w:value="инициативный"/>
              </w:comboBox>
            </w:sdtPr>
            <w:sdtContent>
              <w:r w:rsidR="00EB2278" w:rsidRPr="00371DBD">
                <w:rPr>
                  <w:rStyle w:val="a3"/>
                </w:rPr>
                <w:t>Выберите элемент.</w:t>
              </w:r>
            </w:sdtContent>
          </w:sdt>
        </w:p>
        <w:p w:rsidR="00D17AA8" w:rsidRDefault="00D17AA8" w:rsidP="00EB2278">
          <w:pPr>
            <w:keepNext/>
            <w:numPr>
              <w:ilvl w:val="1"/>
              <w:numId w:val="0"/>
            </w:numPr>
            <w:tabs>
              <w:tab w:val="left" w:pos="2340"/>
            </w:tabs>
            <w:spacing w:before="120" w:line="360" w:lineRule="auto"/>
            <w:ind w:left="567" w:hanging="6"/>
            <w:outlineLvl w:val="1"/>
            <w:rPr>
              <w:rFonts w:eastAsia="Times New Roman"/>
              <w:b/>
              <w:bCs/>
              <w:iCs/>
              <w:color w:val="auto"/>
              <w:sz w:val="24"/>
            </w:rPr>
          </w:pPr>
          <w:r w:rsidRPr="00D17AA8">
            <w:rPr>
              <w:rFonts w:eastAsia="Times New Roman"/>
              <w:b/>
              <w:bCs/>
              <w:iCs/>
              <w:color w:val="auto"/>
              <w:sz w:val="24"/>
            </w:rPr>
            <w:t xml:space="preserve">Критерии обязательности аудита </w:t>
          </w:r>
          <w:r w:rsidRPr="00597A2D">
            <w:rPr>
              <w:rFonts w:eastAsia="Times New Roman"/>
              <w:bCs/>
              <w:iCs/>
              <w:color w:val="auto"/>
              <w:sz w:val="24"/>
            </w:rPr>
            <w:t>(заполняется, если аудит обязательный)</w:t>
          </w:r>
          <w:r w:rsidR="00EB2278">
            <w:rPr>
              <w:rFonts w:eastAsia="Times New Roman"/>
              <w:bCs/>
              <w:iCs/>
              <w:color w:val="auto"/>
              <w:sz w:val="24"/>
            </w:rPr>
            <w:t>:</w:t>
          </w:r>
          <w:r w:rsidRPr="00D17AA8">
            <w:rPr>
              <w:rFonts w:eastAsia="Times New Roman"/>
              <w:b/>
              <w:bCs/>
              <w:iCs/>
              <w:color w:val="auto"/>
              <w:sz w:val="24"/>
            </w:rPr>
            <w:t xml:space="preserve"> </w:t>
          </w:r>
        </w:p>
        <w:sdt>
          <w:sdtPr>
            <w:rPr>
              <w:rFonts w:eastAsia="Times New Roman"/>
              <w:b/>
              <w:bCs/>
              <w:iCs/>
              <w:color w:val="auto"/>
              <w:sz w:val="24"/>
            </w:rPr>
            <w:id w:val="1392612883"/>
            <w:placeholder>
              <w:docPart w:val="DefaultPlaceholder_1082065158"/>
            </w:placeholder>
            <w:showingPlcHdr/>
          </w:sdtPr>
          <w:sdtContent>
            <w:p w:rsidR="00EB2278" w:rsidRPr="00D17AA8" w:rsidRDefault="00EB2278" w:rsidP="00EB2278">
              <w:pPr>
                <w:keepNext/>
                <w:numPr>
                  <w:ilvl w:val="1"/>
                  <w:numId w:val="0"/>
                </w:numPr>
                <w:tabs>
                  <w:tab w:val="left" w:pos="2340"/>
                </w:tabs>
                <w:spacing w:line="360" w:lineRule="auto"/>
                <w:ind w:left="567" w:hanging="6"/>
                <w:outlineLvl w:val="1"/>
                <w:rPr>
                  <w:rFonts w:eastAsia="Times New Roman"/>
                  <w:b/>
                  <w:bCs/>
                  <w:iCs/>
                  <w:color w:val="auto"/>
                  <w:sz w:val="24"/>
                </w:rPr>
              </w:pPr>
              <w:r w:rsidRPr="0025696A">
                <w:rPr>
                  <w:rStyle w:val="a3"/>
                </w:rPr>
                <w:t>Место для ввода текста.</w:t>
              </w:r>
            </w:p>
          </w:sdtContent>
        </w:sdt>
        <w:p w:rsidR="00EB2278" w:rsidRPr="00EB2278" w:rsidRDefault="00C13D96" w:rsidP="00C13D96">
          <w:pPr>
            <w:keepNext/>
            <w:widowControl/>
            <w:numPr>
              <w:ilvl w:val="1"/>
              <w:numId w:val="0"/>
            </w:numPr>
            <w:tabs>
              <w:tab w:val="left" w:pos="2340"/>
            </w:tabs>
            <w:spacing w:before="120"/>
            <w:ind w:left="567"/>
            <w:jc w:val="both"/>
            <w:outlineLvl w:val="1"/>
            <w:rPr>
              <w:rFonts w:eastAsia="Times New Roman"/>
              <w:b/>
              <w:bCs/>
              <w:iCs/>
              <w:color w:val="auto"/>
              <w:sz w:val="24"/>
            </w:rPr>
          </w:pPr>
          <w:r>
            <w:rPr>
              <w:rFonts w:eastAsia="Times New Roman"/>
              <w:b/>
              <w:bCs/>
              <w:iCs/>
              <w:color w:val="auto"/>
              <w:sz w:val="24"/>
            </w:rPr>
            <w:t xml:space="preserve">Месяц проведения аудита </w:t>
          </w:r>
          <w:sdt>
            <w:sdtPr>
              <w:rPr>
                <w:rFonts w:eastAsia="Times New Roman"/>
                <w:b/>
                <w:bCs/>
                <w:iCs/>
                <w:color w:val="auto"/>
                <w:sz w:val="24"/>
              </w:rPr>
              <w:id w:val="-1879233656"/>
              <w:placeholder>
                <w:docPart w:val="DefaultPlaceholder_1082065158"/>
              </w:placeholder>
              <w:showingPlcHdr/>
            </w:sdtPr>
            <w:sdtContent>
              <w:r w:rsidR="00EB2278" w:rsidRPr="0025696A">
                <w:rPr>
                  <w:rStyle w:val="a3"/>
                </w:rPr>
                <w:t>Место для ввода текста.</w:t>
              </w:r>
            </w:sdtContent>
          </w:sdt>
        </w:p>
        <w:p w:rsidR="00D17AA8" w:rsidRDefault="00EB2278" w:rsidP="00C13D96">
          <w:pPr>
            <w:keepNext/>
            <w:widowControl/>
            <w:numPr>
              <w:ilvl w:val="1"/>
              <w:numId w:val="0"/>
            </w:numPr>
            <w:tabs>
              <w:tab w:val="left" w:pos="2340"/>
            </w:tabs>
            <w:spacing w:before="120"/>
            <w:ind w:left="567"/>
            <w:jc w:val="both"/>
            <w:outlineLvl w:val="1"/>
            <w:rPr>
              <w:rFonts w:eastAsia="Times New Roman"/>
              <w:b/>
              <w:bCs/>
              <w:iCs/>
              <w:color w:val="auto"/>
              <w:sz w:val="24"/>
            </w:rPr>
          </w:pPr>
          <w:r>
            <w:rPr>
              <w:rFonts w:eastAsia="Times New Roman"/>
              <w:b/>
              <w:bCs/>
              <w:iCs/>
              <w:color w:val="auto"/>
              <w:sz w:val="24"/>
            </w:rPr>
            <w:t>А</w:t>
          </w:r>
          <w:r w:rsidR="00C13D96">
            <w:rPr>
              <w:rFonts w:eastAsia="Times New Roman"/>
              <w:b/>
              <w:bCs/>
              <w:iCs/>
              <w:color w:val="auto"/>
              <w:sz w:val="24"/>
            </w:rPr>
            <w:t>удиторское з</w:t>
          </w:r>
          <w:r w:rsidR="00D17AA8" w:rsidRPr="00D17AA8">
            <w:rPr>
              <w:rFonts w:eastAsia="Times New Roman"/>
              <w:b/>
              <w:bCs/>
              <w:iCs/>
              <w:color w:val="auto"/>
              <w:sz w:val="24"/>
            </w:rPr>
            <w:t>аключения</w:t>
          </w:r>
          <w:r w:rsidR="00C13D96">
            <w:rPr>
              <w:rFonts w:eastAsia="Times New Roman"/>
              <w:b/>
              <w:bCs/>
              <w:iCs/>
              <w:color w:val="auto"/>
              <w:sz w:val="24"/>
            </w:rPr>
            <w:t xml:space="preserve"> должно быть выдано до</w:t>
          </w:r>
          <w:r>
            <w:rPr>
              <w:rFonts w:eastAsia="Times New Roman"/>
              <w:b/>
              <w:bCs/>
              <w:iCs/>
              <w:color w:val="auto"/>
              <w:sz w:val="24"/>
            </w:rPr>
            <w:t xml:space="preserve"> </w:t>
          </w:r>
          <w:sdt>
            <w:sdtPr>
              <w:rPr>
                <w:rFonts w:eastAsia="Times New Roman"/>
                <w:b/>
                <w:bCs/>
                <w:iCs/>
                <w:color w:val="auto"/>
                <w:sz w:val="24"/>
              </w:rPr>
              <w:id w:val="-27714993"/>
              <w:placeholder>
                <w:docPart w:val="DefaultPlaceholder_1082065160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Pr="0025696A">
                <w:rPr>
                  <w:rStyle w:val="a3"/>
                </w:rPr>
                <w:t>Место для ввода даты.</w:t>
              </w:r>
            </w:sdtContent>
          </w:sdt>
          <w:r>
            <w:rPr>
              <w:rFonts w:eastAsia="Times New Roman"/>
              <w:b/>
              <w:bCs/>
              <w:iCs/>
              <w:color w:val="auto"/>
              <w:sz w:val="24"/>
            </w:rPr>
            <w:t xml:space="preserve"> </w:t>
          </w:r>
          <w:r w:rsidR="00372318">
            <w:rPr>
              <w:rFonts w:eastAsia="Times New Roman"/>
              <w:b/>
              <w:bCs/>
              <w:iCs/>
              <w:color w:val="auto"/>
              <w:sz w:val="24"/>
            </w:rPr>
            <w:t>.</w:t>
          </w:r>
        </w:p>
        <w:p w:rsidR="00597A2D" w:rsidRDefault="00597A2D" w:rsidP="00C13D96">
          <w:pPr>
            <w:keepNext/>
            <w:widowControl/>
            <w:numPr>
              <w:ilvl w:val="1"/>
              <w:numId w:val="0"/>
            </w:numPr>
            <w:tabs>
              <w:tab w:val="left" w:pos="2340"/>
            </w:tabs>
            <w:spacing w:before="120"/>
            <w:ind w:left="567"/>
            <w:jc w:val="both"/>
            <w:outlineLvl w:val="1"/>
            <w:rPr>
              <w:rFonts w:eastAsia="Times New Roman"/>
              <w:b/>
              <w:bCs/>
              <w:iCs/>
              <w:color w:val="auto"/>
              <w:sz w:val="24"/>
            </w:rPr>
          </w:pPr>
        </w:p>
        <w:p w:rsidR="00597A2D" w:rsidRPr="00597A2D" w:rsidRDefault="00597A2D" w:rsidP="00C13D96">
          <w:pPr>
            <w:keepNext/>
            <w:widowControl/>
            <w:numPr>
              <w:ilvl w:val="1"/>
              <w:numId w:val="0"/>
            </w:numPr>
            <w:tabs>
              <w:tab w:val="left" w:pos="2340"/>
            </w:tabs>
            <w:spacing w:before="120"/>
            <w:ind w:left="567"/>
            <w:jc w:val="both"/>
            <w:outlineLvl w:val="1"/>
            <w:rPr>
              <w:rFonts w:eastAsia="Times New Roman"/>
              <w:b/>
              <w:bCs/>
              <w:iCs/>
              <w:color w:val="auto"/>
              <w:sz w:val="24"/>
            </w:rPr>
          </w:pPr>
          <w:r>
            <w:rPr>
              <w:rFonts w:eastAsia="Times New Roman"/>
              <w:b/>
              <w:bCs/>
              <w:iCs/>
              <w:color w:val="auto"/>
              <w:sz w:val="24"/>
            </w:rPr>
            <w:t xml:space="preserve">Обратная связь </w:t>
          </w:r>
          <w:sdt>
            <w:sdtPr>
              <w:rPr>
                <w:rFonts w:eastAsia="Times New Roman"/>
                <w:b/>
                <w:bCs/>
                <w:iCs/>
                <w:color w:val="auto"/>
                <w:sz w:val="24"/>
              </w:rPr>
              <w:alias w:val="ФИО, телефон, e-mail"/>
              <w:tag w:val="ФИО, телефон, e-mail"/>
              <w:id w:val="1898550053"/>
              <w:placeholder>
                <w:docPart w:val="DefaultPlaceholder_1082065158"/>
              </w:placeholder>
              <w:showingPlcHdr/>
            </w:sdtPr>
            <w:sdtContent>
              <w:r w:rsidR="00EB2278" w:rsidRPr="0025696A">
                <w:rPr>
                  <w:rStyle w:val="a3"/>
                </w:rPr>
                <w:t>Место для ввода текста.</w:t>
              </w:r>
            </w:sdtContent>
          </w:sdt>
        </w:p>
        <w:p w:rsidR="00D17AA8" w:rsidRPr="00D17AA8" w:rsidRDefault="00DE0240">
          <w:pPr>
            <w:ind w:right="1"/>
            <w:rPr>
              <w:rFonts w:ascii="Calibri" w:eastAsia="Calibri" w:hAnsi="Calibri" w:cs="Calibri"/>
              <w:sz w:val="18"/>
              <w:szCs w:val="18"/>
            </w:rPr>
          </w:pPr>
        </w:p>
      </w:sdtContent>
    </w:sdt>
    <w:sectPr w:rsidR="00D17AA8" w:rsidRPr="00D17AA8" w:rsidSect="004369D1">
      <w:pgSz w:w="11907" w:h="16839"/>
      <w:pgMar w:top="1134" w:right="851" w:bottom="993" w:left="1077" w:header="720" w:footer="720" w:gutter="0"/>
      <w:cols w:space="34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gutterAtTop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A8"/>
    <w:rsid w:val="00047675"/>
    <w:rsid w:val="0014292C"/>
    <w:rsid w:val="001464DA"/>
    <w:rsid w:val="001534D4"/>
    <w:rsid w:val="001B2B3B"/>
    <w:rsid w:val="00213537"/>
    <w:rsid w:val="002B29C0"/>
    <w:rsid w:val="002C3B58"/>
    <w:rsid w:val="00305D05"/>
    <w:rsid w:val="00363E49"/>
    <w:rsid w:val="00372318"/>
    <w:rsid w:val="004369D1"/>
    <w:rsid w:val="004546AB"/>
    <w:rsid w:val="004628D5"/>
    <w:rsid w:val="004E2BFB"/>
    <w:rsid w:val="004E46DF"/>
    <w:rsid w:val="00524C2F"/>
    <w:rsid w:val="00585066"/>
    <w:rsid w:val="00597A2D"/>
    <w:rsid w:val="005A03CD"/>
    <w:rsid w:val="00650883"/>
    <w:rsid w:val="00662D00"/>
    <w:rsid w:val="006E1105"/>
    <w:rsid w:val="0078680D"/>
    <w:rsid w:val="007E52F8"/>
    <w:rsid w:val="00827A3C"/>
    <w:rsid w:val="00855934"/>
    <w:rsid w:val="009409CF"/>
    <w:rsid w:val="009977EC"/>
    <w:rsid w:val="009B08A9"/>
    <w:rsid w:val="00A261F9"/>
    <w:rsid w:val="00A56AF1"/>
    <w:rsid w:val="00AB1EBC"/>
    <w:rsid w:val="00C13D96"/>
    <w:rsid w:val="00D17AA8"/>
    <w:rsid w:val="00DA0986"/>
    <w:rsid w:val="00DA5B51"/>
    <w:rsid w:val="00DE0240"/>
    <w:rsid w:val="00E01993"/>
    <w:rsid w:val="00EB2278"/>
    <w:rsid w:val="00F3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SimSun"/>
      <w:color w:val="000000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aliases w:val="Заголовок 2 Знак Знак Знак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D17AA8"/>
    <w:pPr>
      <w:keepNext/>
      <w:spacing w:before="120"/>
      <w:ind w:left="1247" w:hanging="680"/>
      <w:jc w:val="both"/>
      <w:outlineLvl w:val="3"/>
    </w:pPr>
    <w:rPr>
      <w:rFonts w:ascii="Book Antiqua" w:eastAsia="Times New Roman" w:hAnsi="Book Antiqua"/>
      <w:b/>
      <w:bCs/>
      <w:i/>
      <w:iCs/>
      <w:color w:val="auto"/>
      <w:sz w:val="22"/>
      <w:szCs w:val="22"/>
    </w:rPr>
  </w:style>
  <w:style w:type="paragraph" w:styleId="5">
    <w:name w:val="heading 5"/>
    <w:basedOn w:val="a"/>
    <w:next w:val="a"/>
    <w:link w:val="50"/>
    <w:qFormat/>
    <w:rsid w:val="00D17AA8"/>
    <w:pPr>
      <w:keepNext/>
      <w:keepLines/>
      <w:widowControl/>
      <w:spacing w:before="120"/>
      <w:ind w:left="2892" w:hanging="2495"/>
      <w:jc w:val="center"/>
      <w:outlineLvl w:val="4"/>
    </w:pPr>
    <w:rPr>
      <w:rFonts w:eastAsia="Times New Roman"/>
      <w:bCs/>
      <w:i/>
      <w:color w:val="auto"/>
      <w:sz w:val="24"/>
      <w:szCs w:val="24"/>
    </w:rPr>
  </w:style>
  <w:style w:type="paragraph" w:styleId="6">
    <w:name w:val="heading 6"/>
    <w:next w:val="a"/>
    <w:link w:val="60"/>
    <w:qFormat/>
    <w:rsid w:val="00D17AA8"/>
    <w:pPr>
      <w:spacing w:before="120"/>
      <w:ind w:left="1247" w:hanging="680"/>
      <w:jc w:val="both"/>
      <w:outlineLvl w:val="5"/>
    </w:pPr>
    <w:rPr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17AA8"/>
    <w:rPr>
      <w:rFonts w:ascii="Book Antiqua" w:hAnsi="Book Antiqua"/>
      <w:b/>
      <w:bCs/>
      <w:i/>
      <w:iCs/>
      <w:sz w:val="22"/>
      <w:szCs w:val="22"/>
    </w:rPr>
  </w:style>
  <w:style w:type="character" w:customStyle="1" w:styleId="50">
    <w:name w:val="Заголовок 5 Знак"/>
    <w:link w:val="5"/>
    <w:rsid w:val="00D17AA8"/>
    <w:rPr>
      <w:bCs/>
      <w:i/>
      <w:sz w:val="24"/>
      <w:szCs w:val="24"/>
    </w:rPr>
  </w:style>
  <w:style w:type="character" w:customStyle="1" w:styleId="60">
    <w:name w:val="Заголовок 6 Знак"/>
    <w:link w:val="6"/>
    <w:rsid w:val="00D17AA8"/>
    <w:rPr>
      <w:b/>
      <w:i/>
      <w:sz w:val="24"/>
      <w:szCs w:val="24"/>
      <w:lang w:val="ru-RU" w:eastAsia="ru-RU" w:bidi="ar-SA"/>
    </w:rPr>
  </w:style>
  <w:style w:type="character" w:styleId="a3">
    <w:name w:val="Placeholder Text"/>
    <w:basedOn w:val="a0"/>
    <w:uiPriority w:val="99"/>
    <w:semiHidden/>
    <w:rsid w:val="0058506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850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66"/>
    <w:rPr>
      <w:rFonts w:ascii="Tahoma" w:eastAsia="SimSun" w:hAnsi="Tahoma" w:cs="Tahoma"/>
      <w:color w:val="000000"/>
      <w:sz w:val="16"/>
      <w:szCs w:val="16"/>
    </w:rPr>
  </w:style>
  <w:style w:type="character" w:styleId="a6">
    <w:name w:val="Subtle Emphasis"/>
    <w:basedOn w:val="a0"/>
    <w:uiPriority w:val="19"/>
    <w:qFormat/>
    <w:rsid w:val="0078680D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78680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SimSun"/>
      <w:color w:val="000000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aliases w:val="Заголовок 2 Знак Знак Знак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D17AA8"/>
    <w:pPr>
      <w:keepNext/>
      <w:spacing w:before="120"/>
      <w:ind w:left="1247" w:hanging="680"/>
      <w:jc w:val="both"/>
      <w:outlineLvl w:val="3"/>
    </w:pPr>
    <w:rPr>
      <w:rFonts w:ascii="Book Antiqua" w:eastAsia="Times New Roman" w:hAnsi="Book Antiqua"/>
      <w:b/>
      <w:bCs/>
      <w:i/>
      <w:iCs/>
      <w:color w:val="auto"/>
      <w:sz w:val="22"/>
      <w:szCs w:val="22"/>
    </w:rPr>
  </w:style>
  <w:style w:type="paragraph" w:styleId="5">
    <w:name w:val="heading 5"/>
    <w:basedOn w:val="a"/>
    <w:next w:val="a"/>
    <w:link w:val="50"/>
    <w:qFormat/>
    <w:rsid w:val="00D17AA8"/>
    <w:pPr>
      <w:keepNext/>
      <w:keepLines/>
      <w:widowControl/>
      <w:spacing w:before="120"/>
      <w:ind w:left="2892" w:hanging="2495"/>
      <w:jc w:val="center"/>
      <w:outlineLvl w:val="4"/>
    </w:pPr>
    <w:rPr>
      <w:rFonts w:eastAsia="Times New Roman"/>
      <w:bCs/>
      <w:i/>
      <w:color w:val="auto"/>
      <w:sz w:val="24"/>
      <w:szCs w:val="24"/>
    </w:rPr>
  </w:style>
  <w:style w:type="paragraph" w:styleId="6">
    <w:name w:val="heading 6"/>
    <w:next w:val="a"/>
    <w:link w:val="60"/>
    <w:qFormat/>
    <w:rsid w:val="00D17AA8"/>
    <w:pPr>
      <w:spacing w:before="120"/>
      <w:ind w:left="1247" w:hanging="680"/>
      <w:jc w:val="both"/>
      <w:outlineLvl w:val="5"/>
    </w:pPr>
    <w:rPr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17AA8"/>
    <w:rPr>
      <w:rFonts w:ascii="Book Antiqua" w:hAnsi="Book Antiqua"/>
      <w:b/>
      <w:bCs/>
      <w:i/>
      <w:iCs/>
      <w:sz w:val="22"/>
      <w:szCs w:val="22"/>
    </w:rPr>
  </w:style>
  <w:style w:type="character" w:customStyle="1" w:styleId="50">
    <w:name w:val="Заголовок 5 Знак"/>
    <w:link w:val="5"/>
    <w:rsid w:val="00D17AA8"/>
    <w:rPr>
      <w:bCs/>
      <w:i/>
      <w:sz w:val="24"/>
      <w:szCs w:val="24"/>
    </w:rPr>
  </w:style>
  <w:style w:type="character" w:customStyle="1" w:styleId="60">
    <w:name w:val="Заголовок 6 Знак"/>
    <w:link w:val="6"/>
    <w:rsid w:val="00D17AA8"/>
    <w:rPr>
      <w:b/>
      <w:i/>
      <w:sz w:val="24"/>
      <w:szCs w:val="24"/>
      <w:lang w:val="ru-RU" w:eastAsia="ru-RU" w:bidi="ar-SA"/>
    </w:rPr>
  </w:style>
  <w:style w:type="character" w:styleId="a3">
    <w:name w:val="Placeholder Text"/>
    <w:basedOn w:val="a0"/>
    <w:uiPriority w:val="99"/>
    <w:semiHidden/>
    <w:rsid w:val="0058506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850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66"/>
    <w:rPr>
      <w:rFonts w:ascii="Tahoma" w:eastAsia="SimSun" w:hAnsi="Tahoma" w:cs="Tahoma"/>
      <w:color w:val="000000"/>
      <w:sz w:val="16"/>
      <w:szCs w:val="16"/>
    </w:rPr>
  </w:style>
  <w:style w:type="character" w:styleId="a6">
    <w:name w:val="Subtle Emphasis"/>
    <w:basedOn w:val="a0"/>
    <w:uiPriority w:val="19"/>
    <w:qFormat/>
    <w:rsid w:val="0078680D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78680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B78D48-8E80-418F-9769-DA95BF04F784}"/>
      </w:docPartPr>
      <w:docPartBody>
        <w:p w:rsidR="00292987" w:rsidRDefault="00BF1216">
          <w:r w:rsidRPr="00371DBD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9B92C-0F09-4F40-82FF-F0A0A2267D81}"/>
      </w:docPartPr>
      <w:docPartBody>
        <w:p w:rsidR="00C829F1" w:rsidRDefault="00292987">
          <w:r w:rsidRPr="002569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96158-9B45-43C4-9275-C01C1ACD8E16}"/>
      </w:docPartPr>
      <w:docPartBody>
        <w:p w:rsidR="00C829F1" w:rsidRDefault="00292987">
          <w:r w:rsidRPr="0025696A">
            <w:rPr>
              <w:rStyle w:val="a3"/>
            </w:rPr>
            <w:t>Место для ввода даты.</w:t>
          </w:r>
        </w:p>
      </w:docPartBody>
    </w:docPart>
    <w:docPart>
      <w:docPartPr>
        <w:name w:val="91A8CD642BFB4D5D90C75BA69D1B98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0571CA-1C3F-486C-B5F3-C3FE05986054}"/>
      </w:docPartPr>
      <w:docPartBody>
        <w:p w:rsidR="00C829F1" w:rsidRDefault="00C829F1" w:rsidP="00C829F1">
          <w:pPr>
            <w:pStyle w:val="91A8CD642BFB4D5D90C75BA69D1B98622"/>
          </w:pPr>
          <w:r w:rsidRPr="002569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9E513B42BD4FF89AB816ACF6EDE8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3BF904-764D-4964-BE69-497D25BF9CAF}"/>
      </w:docPartPr>
      <w:docPartBody>
        <w:p w:rsidR="00000000" w:rsidRDefault="00C829F1" w:rsidP="00C829F1">
          <w:pPr>
            <w:pStyle w:val="F19E513B42BD4FF89AB816ACF6EDE8741"/>
          </w:pPr>
          <w:r w:rsidRPr="0025696A">
            <w:rPr>
              <w:rStyle w:val="a3"/>
            </w:rPr>
            <w:t>Место для ввода даты.</w:t>
          </w:r>
        </w:p>
      </w:docPartBody>
    </w:docPart>
    <w:docPart>
      <w:docPartPr>
        <w:name w:val="2747E850E3394B05BCF8D5A4E601C2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C3A6A9-B19E-492F-A65D-FF94D4A3A11F}"/>
      </w:docPartPr>
      <w:docPartBody>
        <w:p w:rsidR="00000000" w:rsidRDefault="00C829F1" w:rsidP="00C829F1">
          <w:pPr>
            <w:pStyle w:val="2747E850E3394B05BCF8D5A4E601C223"/>
          </w:pPr>
          <w:r w:rsidRPr="002569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89328C93E8487C95D3A39A658012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06174-DD59-40AC-B1F8-2182100C45AD}"/>
      </w:docPartPr>
      <w:docPartBody>
        <w:p w:rsidR="00000000" w:rsidRDefault="00C829F1" w:rsidP="00C829F1">
          <w:pPr>
            <w:pStyle w:val="8989328C93E8487C95D3A39A65801246"/>
          </w:pPr>
          <w:r w:rsidRPr="002569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EF396148404C38978840892003FE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BF5B0A-FA9C-4AC5-9BF2-BA42EE793BFE}"/>
      </w:docPartPr>
      <w:docPartBody>
        <w:p w:rsidR="00000000" w:rsidRDefault="00C829F1" w:rsidP="00C829F1">
          <w:pPr>
            <w:pStyle w:val="82EF396148404C38978840892003FE98"/>
          </w:pPr>
          <w:r w:rsidRPr="002569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A49E23D38410585EF4C9B0D6B9D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D2E381-E3CE-497D-AAFE-4E85BC9178E4}"/>
      </w:docPartPr>
      <w:docPartBody>
        <w:p w:rsidR="00000000" w:rsidRDefault="00C829F1" w:rsidP="00C829F1">
          <w:pPr>
            <w:pStyle w:val="BC2A49E23D38410585EF4C9B0D6B9DC0"/>
          </w:pPr>
          <w:r w:rsidRPr="002569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1828F9C1C545A8A76B6EA4CD383F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FF4F5-5C64-41F7-AD0E-2967CB3BA39B}"/>
      </w:docPartPr>
      <w:docPartBody>
        <w:p w:rsidR="00000000" w:rsidRDefault="00C829F1" w:rsidP="00C829F1">
          <w:pPr>
            <w:pStyle w:val="8E1828F9C1C545A8A76B6EA4CD383FCB"/>
          </w:pPr>
          <w:r w:rsidRPr="002569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E9E115E3EF45D482100E407B03A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BD4D1-285D-4E5B-9C42-8626AC87C809}"/>
      </w:docPartPr>
      <w:docPartBody>
        <w:p w:rsidR="00000000" w:rsidRDefault="00C829F1" w:rsidP="00C829F1">
          <w:pPr>
            <w:pStyle w:val="79E9E115E3EF45D482100E407B03A847"/>
          </w:pPr>
          <w:r w:rsidRPr="002569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D0D5413F2840399670BFC08461DA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FD872B-21EE-4203-8135-0761C088E7E7}"/>
      </w:docPartPr>
      <w:docPartBody>
        <w:p w:rsidR="00000000" w:rsidRDefault="00C829F1" w:rsidP="00C829F1">
          <w:pPr>
            <w:pStyle w:val="97D0D5413F2840399670BFC08461DACC"/>
          </w:pPr>
          <w:r w:rsidRPr="00371DBD">
            <w:rPr>
              <w:rStyle w:val="a3"/>
            </w:rPr>
            <w:t>Выберите элемент.</w:t>
          </w:r>
        </w:p>
      </w:docPartBody>
    </w:docPart>
    <w:docPart>
      <w:docPartPr>
        <w:name w:val="2CC5449FD9A84BE0B82918E1AAFF6D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3F9D0-0F59-4DEE-A4F7-7B03BBC70048}"/>
      </w:docPartPr>
      <w:docPartBody>
        <w:p w:rsidR="00000000" w:rsidRDefault="00C829F1" w:rsidP="00C829F1">
          <w:pPr>
            <w:pStyle w:val="2CC5449FD9A84BE0B82918E1AAFF6D9C"/>
          </w:pPr>
          <w:r w:rsidRPr="002569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F7882713B04C10A63FBB36A87E1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0C233-B20C-41DC-A4B5-E5281D8C7797}"/>
      </w:docPartPr>
      <w:docPartBody>
        <w:p w:rsidR="00000000" w:rsidRDefault="00C829F1" w:rsidP="00C829F1">
          <w:pPr>
            <w:pStyle w:val="8AF7882713B04C10A63FBB36A87E1702"/>
          </w:pPr>
          <w:r w:rsidRPr="00371DBD">
            <w:rPr>
              <w:rStyle w:val="a3"/>
            </w:rPr>
            <w:t>Выберите элемент.</w:t>
          </w:r>
        </w:p>
      </w:docPartBody>
    </w:docPart>
    <w:docPart>
      <w:docPartPr>
        <w:name w:val="F6ABBDFAD6E4447E9FBA50A2CFEEFA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DE98A-E961-464E-A2CA-2C94A5E1B276}"/>
      </w:docPartPr>
      <w:docPartBody>
        <w:p w:rsidR="00000000" w:rsidRDefault="00C829F1" w:rsidP="00C829F1">
          <w:pPr>
            <w:pStyle w:val="F6ABBDFAD6E4447E9FBA50A2CFEEFA90"/>
          </w:pPr>
          <w:r w:rsidRPr="00371DBD">
            <w:rPr>
              <w:rStyle w:val="a3"/>
            </w:rPr>
            <w:t>Выберите элемент.</w:t>
          </w:r>
        </w:p>
      </w:docPartBody>
    </w:docPart>
    <w:docPart>
      <w:docPartPr>
        <w:name w:val="B3E4EA7ED50A47DEA61467393E9AD2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34E8F-04EC-4706-A6DC-92BC12B0EE91}"/>
      </w:docPartPr>
      <w:docPartBody>
        <w:p w:rsidR="00000000" w:rsidRDefault="00C829F1" w:rsidP="00C829F1">
          <w:pPr>
            <w:pStyle w:val="B3E4EA7ED50A47DEA61467393E9AD292"/>
          </w:pPr>
          <w:r w:rsidRPr="00371DBD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16"/>
    <w:rsid w:val="001B59F4"/>
    <w:rsid w:val="00292987"/>
    <w:rsid w:val="00301600"/>
    <w:rsid w:val="00BF1216"/>
    <w:rsid w:val="00C829F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29F1"/>
    <w:rPr>
      <w:color w:val="808080"/>
    </w:rPr>
  </w:style>
  <w:style w:type="paragraph" w:customStyle="1" w:styleId="91A8CD642BFB4D5D90C75BA69D1B9862">
    <w:name w:val="91A8CD642BFB4D5D90C75BA69D1B9862"/>
    <w:rsid w:val="00292987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91A8CD642BFB4D5D90C75BA69D1B98621">
    <w:name w:val="91A8CD642BFB4D5D90C75BA69D1B98621"/>
    <w:rsid w:val="00C829F1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F19E513B42BD4FF89AB816ACF6EDE874">
    <w:name w:val="F19E513B42BD4FF89AB816ACF6EDE874"/>
    <w:rsid w:val="00C829F1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91A8CD642BFB4D5D90C75BA69D1B98622">
    <w:name w:val="91A8CD642BFB4D5D90C75BA69D1B98622"/>
    <w:rsid w:val="00C829F1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F19E513B42BD4FF89AB816ACF6EDE8741">
    <w:name w:val="F19E513B42BD4FF89AB816ACF6EDE8741"/>
    <w:rsid w:val="00C829F1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2747E850E3394B05BCF8D5A4E601C223">
    <w:name w:val="2747E850E3394B05BCF8D5A4E601C223"/>
    <w:rsid w:val="00C829F1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8989328C93E8487C95D3A39A65801246">
    <w:name w:val="8989328C93E8487C95D3A39A65801246"/>
    <w:rsid w:val="00C829F1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82EF396148404C38978840892003FE98">
    <w:name w:val="82EF396148404C38978840892003FE98"/>
    <w:rsid w:val="00C829F1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BC2A49E23D38410585EF4C9B0D6B9DC0">
    <w:name w:val="BC2A49E23D38410585EF4C9B0D6B9DC0"/>
    <w:rsid w:val="00C829F1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8E1828F9C1C545A8A76B6EA4CD383FCB">
    <w:name w:val="8E1828F9C1C545A8A76B6EA4CD383FCB"/>
    <w:rsid w:val="00C829F1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79E9E115E3EF45D482100E407B03A847">
    <w:name w:val="79E9E115E3EF45D482100E407B03A847"/>
    <w:rsid w:val="00C829F1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97D0D5413F2840399670BFC08461DACC">
    <w:name w:val="97D0D5413F2840399670BFC08461DACC"/>
    <w:rsid w:val="00C829F1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2CC5449FD9A84BE0B82918E1AAFF6D9C">
    <w:name w:val="2CC5449FD9A84BE0B82918E1AAFF6D9C"/>
    <w:rsid w:val="00C829F1"/>
  </w:style>
  <w:style w:type="paragraph" w:customStyle="1" w:styleId="8AF7882713B04C10A63FBB36A87E1702">
    <w:name w:val="8AF7882713B04C10A63FBB36A87E1702"/>
    <w:rsid w:val="00C829F1"/>
  </w:style>
  <w:style w:type="paragraph" w:customStyle="1" w:styleId="F6ABBDFAD6E4447E9FBA50A2CFEEFA90">
    <w:name w:val="F6ABBDFAD6E4447E9FBA50A2CFEEFA90"/>
    <w:rsid w:val="00C829F1"/>
  </w:style>
  <w:style w:type="paragraph" w:customStyle="1" w:styleId="B3E4EA7ED50A47DEA61467393E9AD292">
    <w:name w:val="B3E4EA7ED50A47DEA61467393E9AD292"/>
    <w:rsid w:val="00C829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29F1"/>
    <w:rPr>
      <w:color w:val="808080"/>
    </w:rPr>
  </w:style>
  <w:style w:type="paragraph" w:customStyle="1" w:styleId="91A8CD642BFB4D5D90C75BA69D1B9862">
    <w:name w:val="91A8CD642BFB4D5D90C75BA69D1B9862"/>
    <w:rsid w:val="00292987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91A8CD642BFB4D5D90C75BA69D1B98621">
    <w:name w:val="91A8CD642BFB4D5D90C75BA69D1B98621"/>
    <w:rsid w:val="00C829F1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F19E513B42BD4FF89AB816ACF6EDE874">
    <w:name w:val="F19E513B42BD4FF89AB816ACF6EDE874"/>
    <w:rsid w:val="00C829F1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91A8CD642BFB4D5D90C75BA69D1B98622">
    <w:name w:val="91A8CD642BFB4D5D90C75BA69D1B98622"/>
    <w:rsid w:val="00C829F1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F19E513B42BD4FF89AB816ACF6EDE8741">
    <w:name w:val="F19E513B42BD4FF89AB816ACF6EDE8741"/>
    <w:rsid w:val="00C829F1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2747E850E3394B05BCF8D5A4E601C223">
    <w:name w:val="2747E850E3394B05BCF8D5A4E601C223"/>
    <w:rsid w:val="00C829F1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8989328C93E8487C95D3A39A65801246">
    <w:name w:val="8989328C93E8487C95D3A39A65801246"/>
    <w:rsid w:val="00C829F1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82EF396148404C38978840892003FE98">
    <w:name w:val="82EF396148404C38978840892003FE98"/>
    <w:rsid w:val="00C829F1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BC2A49E23D38410585EF4C9B0D6B9DC0">
    <w:name w:val="BC2A49E23D38410585EF4C9B0D6B9DC0"/>
    <w:rsid w:val="00C829F1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8E1828F9C1C545A8A76B6EA4CD383FCB">
    <w:name w:val="8E1828F9C1C545A8A76B6EA4CD383FCB"/>
    <w:rsid w:val="00C829F1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79E9E115E3EF45D482100E407B03A847">
    <w:name w:val="79E9E115E3EF45D482100E407B03A847"/>
    <w:rsid w:val="00C829F1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97D0D5413F2840399670BFC08461DACC">
    <w:name w:val="97D0D5413F2840399670BFC08461DACC"/>
    <w:rsid w:val="00C829F1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2CC5449FD9A84BE0B82918E1AAFF6D9C">
    <w:name w:val="2CC5449FD9A84BE0B82918E1AAFF6D9C"/>
    <w:rsid w:val="00C829F1"/>
  </w:style>
  <w:style w:type="paragraph" w:customStyle="1" w:styleId="8AF7882713B04C10A63FBB36A87E1702">
    <w:name w:val="8AF7882713B04C10A63FBB36A87E1702"/>
    <w:rsid w:val="00C829F1"/>
  </w:style>
  <w:style w:type="paragraph" w:customStyle="1" w:styleId="F6ABBDFAD6E4447E9FBA50A2CFEEFA90">
    <w:name w:val="F6ABBDFAD6E4447E9FBA50A2CFEEFA90"/>
    <w:rsid w:val="00C829F1"/>
  </w:style>
  <w:style w:type="paragraph" w:customStyle="1" w:styleId="B3E4EA7ED50A47DEA61467393E9AD292">
    <w:name w:val="B3E4EA7ED50A47DEA61467393E9AD292"/>
    <w:rsid w:val="00C82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CB7E-092F-4E4F-95E4-C1E2D86E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2</cp:revision>
  <cp:lastPrinted>2016-10-14T13:44:00Z</cp:lastPrinted>
  <dcterms:created xsi:type="dcterms:W3CDTF">2016-10-18T07:38:00Z</dcterms:created>
  <dcterms:modified xsi:type="dcterms:W3CDTF">2016-10-18T07:38:00Z</dcterms:modified>
</cp:coreProperties>
</file>